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EB6E" w14:textId="77777777" w:rsidR="00CC607E" w:rsidRDefault="00CC607E" w:rsidP="00CC607E">
      <w:pPr>
        <w:spacing w:after="0"/>
        <w:ind w:right="-908"/>
      </w:pPr>
      <w:r>
        <w:rPr>
          <w:rFonts w:eastAsia="Arial Unicode MS" w:cs="Calibri"/>
          <w:noProof/>
          <w:sz w:val="24"/>
          <w:szCs w:val="24"/>
          <w:lang w:eastAsia="el-GR"/>
        </w:rPr>
        <w:drawing>
          <wp:inline distT="0" distB="0" distL="0" distR="0" wp14:anchorId="3B8F49FF" wp14:editId="031688D1">
            <wp:extent cx="561975" cy="561975"/>
            <wp:effectExtent l="0" t="0" r="9525" b="9525"/>
            <wp:docPr id="1" name="Εικόνα 1" descr="oslsh4lPv7vqFQNZa-E5XvgvL-rp3h_8kJPDwcPsD056_9_bWUKMJGghcm1-8K3XM4xTPzYZujtbdzj4rEOD_BYwj066PBGH3AuzExGnmk_nifvndJdvAXsEdCLyw9vr1Pe_vLPC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slsh4lPv7vqFQNZa-E5XvgvL-rp3h_8kJPDwcPsD056_9_bWUKMJGghcm1-8K3XM4xTPzYZujtbdzj4rEOD_BYwj066PBGH3AuzExGnmk_nifvndJdvAXsEdCLyw9vr1Pe_vLPCr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14:paraId="0F47A990" w14:textId="77777777" w:rsidR="00CC607E" w:rsidRDefault="00CC607E" w:rsidP="00CC607E">
      <w:pPr>
        <w:spacing w:after="0"/>
        <w:ind w:left="-993" w:right="-908"/>
      </w:pPr>
      <w:r>
        <w:rPr>
          <w:rFonts w:eastAsia="Arial Unicode MS" w:cs="Calibri"/>
          <w:b/>
          <w:sz w:val="24"/>
          <w:szCs w:val="24"/>
        </w:rPr>
        <w:t xml:space="preserve">ΕΛΛΗΝΙΚΗ ΔΗΜΟΚΡΑΤΙΑ                                               </w:t>
      </w:r>
      <w:r>
        <w:rPr>
          <w:rFonts w:eastAsia="Arial Unicode MS" w:cs="Calibri"/>
          <w:b/>
          <w:sz w:val="24"/>
          <w:szCs w:val="24"/>
        </w:rPr>
        <w:tab/>
      </w:r>
      <w:r>
        <w:rPr>
          <w:rFonts w:eastAsia="Arial Unicode MS" w:cs="Calibri"/>
          <w:b/>
          <w:sz w:val="24"/>
          <w:szCs w:val="24"/>
        </w:rPr>
        <w:tab/>
        <w:t xml:space="preserve"> </w:t>
      </w:r>
      <w:r w:rsidR="00F40FAA">
        <w:rPr>
          <w:rFonts w:eastAsia="Arial Unicode MS" w:cs="Calibri"/>
          <w:b/>
          <w:sz w:val="24"/>
          <w:szCs w:val="24"/>
        </w:rPr>
        <w:t xml:space="preserve">           Σίφνος, </w:t>
      </w:r>
      <w:r w:rsidR="00F40FAA" w:rsidRPr="00F40FAA">
        <w:rPr>
          <w:rFonts w:eastAsia="Arial Unicode MS" w:cs="Calibri"/>
          <w:b/>
          <w:sz w:val="24"/>
          <w:szCs w:val="24"/>
        </w:rPr>
        <w:t>8</w:t>
      </w:r>
      <w:r w:rsidR="00732EFD">
        <w:rPr>
          <w:rFonts w:eastAsia="Arial Unicode MS" w:cs="Calibri"/>
          <w:b/>
          <w:sz w:val="24"/>
          <w:szCs w:val="24"/>
        </w:rPr>
        <w:t xml:space="preserve"> Νοεμβρίου</w:t>
      </w:r>
      <w:r>
        <w:rPr>
          <w:rFonts w:eastAsia="Arial Unicode MS" w:cs="Calibri"/>
          <w:b/>
          <w:sz w:val="24"/>
          <w:szCs w:val="24"/>
        </w:rPr>
        <w:t xml:space="preserve"> 2021  </w:t>
      </w:r>
    </w:p>
    <w:p w14:paraId="4B40C18B" w14:textId="77777777" w:rsidR="00CC607E" w:rsidRDefault="00CC607E" w:rsidP="00CC607E">
      <w:pPr>
        <w:tabs>
          <w:tab w:val="left" w:pos="6096"/>
        </w:tabs>
        <w:spacing w:after="0"/>
        <w:ind w:left="-993" w:right="-908"/>
      </w:pPr>
      <w:r>
        <w:rPr>
          <w:rFonts w:eastAsia="Arial Unicode MS" w:cs="Calibri"/>
          <w:b/>
          <w:sz w:val="24"/>
          <w:szCs w:val="24"/>
        </w:rPr>
        <w:t xml:space="preserve">ΝΟΜΟΣ ΚΥΚΛΑΔΩΝ                                                       </w:t>
      </w:r>
      <w:r w:rsidR="00A5776C">
        <w:rPr>
          <w:rFonts w:eastAsia="Arial Unicode MS" w:cs="Calibri"/>
          <w:b/>
          <w:sz w:val="24"/>
          <w:szCs w:val="24"/>
        </w:rPr>
        <w:t xml:space="preserve">                               </w:t>
      </w:r>
      <w:proofErr w:type="spellStart"/>
      <w:r>
        <w:rPr>
          <w:rFonts w:eastAsia="Arial Unicode MS" w:cs="Calibri"/>
          <w:b/>
          <w:color w:val="000000"/>
          <w:sz w:val="24"/>
          <w:szCs w:val="24"/>
        </w:rPr>
        <w:t>Αρ</w:t>
      </w:r>
      <w:proofErr w:type="spellEnd"/>
      <w:r>
        <w:rPr>
          <w:rFonts w:eastAsia="Arial Unicode MS" w:cs="Calibri"/>
          <w:b/>
          <w:color w:val="000000"/>
          <w:sz w:val="24"/>
          <w:szCs w:val="24"/>
        </w:rPr>
        <w:t xml:space="preserve">.  </w:t>
      </w:r>
      <w:proofErr w:type="spellStart"/>
      <w:r>
        <w:rPr>
          <w:rFonts w:eastAsia="Arial Unicode MS" w:cs="Calibri"/>
          <w:b/>
          <w:color w:val="000000"/>
          <w:sz w:val="24"/>
          <w:szCs w:val="24"/>
        </w:rPr>
        <w:t>πρωτ</w:t>
      </w:r>
      <w:proofErr w:type="spellEnd"/>
      <w:r>
        <w:rPr>
          <w:rFonts w:eastAsia="Arial Unicode MS" w:cs="Calibri"/>
          <w:b/>
          <w:color w:val="000000"/>
          <w:sz w:val="24"/>
          <w:szCs w:val="24"/>
        </w:rPr>
        <w:t>.: -</w:t>
      </w:r>
      <w:r w:rsidR="00086A30">
        <w:rPr>
          <w:rFonts w:eastAsia="Arial Unicode MS" w:cs="Calibri"/>
          <w:b/>
          <w:color w:val="000000"/>
          <w:sz w:val="24"/>
          <w:szCs w:val="24"/>
          <w:lang w:val="en-US"/>
        </w:rPr>
        <w:t>6418</w:t>
      </w:r>
      <w:r>
        <w:rPr>
          <w:rFonts w:eastAsia="Arial Unicode MS" w:cs="Calibri"/>
          <w:b/>
          <w:color w:val="000000"/>
          <w:sz w:val="24"/>
          <w:szCs w:val="24"/>
        </w:rPr>
        <w:t xml:space="preserve"> -</w:t>
      </w:r>
    </w:p>
    <w:p w14:paraId="0E4DCF3C" w14:textId="77777777" w:rsidR="00CC607E" w:rsidRDefault="00CC607E" w:rsidP="00CC607E">
      <w:pPr>
        <w:tabs>
          <w:tab w:val="left" w:pos="6096"/>
        </w:tabs>
        <w:spacing w:after="0"/>
        <w:ind w:left="-993" w:right="-908"/>
        <w:rPr>
          <w:rFonts w:eastAsia="Arial Unicode MS" w:cs="Calibri"/>
          <w:b/>
          <w:sz w:val="24"/>
          <w:szCs w:val="24"/>
        </w:rPr>
      </w:pPr>
      <w:r>
        <w:rPr>
          <w:rFonts w:eastAsia="Arial Unicode MS" w:cs="Calibri"/>
          <w:b/>
          <w:sz w:val="24"/>
          <w:szCs w:val="24"/>
        </w:rPr>
        <w:t xml:space="preserve">ΔΗΜΟΣ ΣΙΦΝΟΥ                                                                                             </w:t>
      </w:r>
    </w:p>
    <w:p w14:paraId="5A13ED30" w14:textId="77777777" w:rsidR="00CC607E" w:rsidRDefault="00CC607E" w:rsidP="00CC607E">
      <w:pPr>
        <w:tabs>
          <w:tab w:val="left" w:pos="4111"/>
          <w:tab w:val="left" w:pos="6096"/>
        </w:tabs>
        <w:spacing w:after="0"/>
        <w:ind w:left="-993" w:right="-908"/>
        <w:rPr>
          <w:rFonts w:eastAsia="Arial Unicode MS" w:cs="Calibri"/>
          <w:b/>
          <w:sz w:val="12"/>
          <w:szCs w:val="12"/>
        </w:rPr>
      </w:pPr>
    </w:p>
    <w:p w14:paraId="497F33B6" w14:textId="77777777" w:rsidR="00CC607E" w:rsidRDefault="00CC607E" w:rsidP="00CC607E">
      <w:pPr>
        <w:tabs>
          <w:tab w:val="left" w:pos="4111"/>
          <w:tab w:val="left" w:pos="6096"/>
        </w:tabs>
        <w:spacing w:after="0"/>
        <w:ind w:left="-993" w:right="-908"/>
      </w:pPr>
      <w:r>
        <w:rPr>
          <w:rFonts w:eastAsia="Arial Unicode MS" w:cs="Calibri"/>
          <w:b/>
          <w:sz w:val="24"/>
          <w:szCs w:val="24"/>
        </w:rPr>
        <w:t>ΓΡΑΦΕΙΟ ΠΡΟΕΔΡΟΥ</w:t>
      </w:r>
    </w:p>
    <w:p w14:paraId="2FEFAED3" w14:textId="77777777" w:rsidR="00CC607E" w:rsidRDefault="00CC607E" w:rsidP="00CC607E">
      <w:pPr>
        <w:tabs>
          <w:tab w:val="left" w:pos="7513"/>
        </w:tabs>
        <w:spacing w:after="0"/>
        <w:ind w:left="-993" w:right="-908"/>
      </w:pPr>
      <w:r>
        <w:rPr>
          <w:rFonts w:eastAsia="Arial Unicode MS" w:cs="Calibri"/>
          <w:b/>
          <w:sz w:val="24"/>
          <w:szCs w:val="24"/>
        </w:rPr>
        <w:t xml:space="preserve">ΔΗΜΟΤΙΚΟΥ ΣΥΜΒΟΥΛΙΟΥ ΣΙΦΝΟΥ                             Προς                                                                      </w:t>
      </w:r>
    </w:p>
    <w:p w14:paraId="1912A919" w14:textId="77777777" w:rsidR="00CC607E" w:rsidRDefault="00CC607E" w:rsidP="00CC607E">
      <w:pPr>
        <w:pStyle w:val="a4"/>
        <w:numPr>
          <w:ilvl w:val="0"/>
          <w:numId w:val="1"/>
        </w:numPr>
        <w:suppressAutoHyphens w:val="0"/>
        <w:spacing w:after="0" w:line="240" w:lineRule="auto"/>
        <w:ind w:left="4395" w:right="-908" w:hanging="284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Δήμαρχο Σίφνου</w:t>
      </w:r>
    </w:p>
    <w:p w14:paraId="7BEDF2C1" w14:textId="77777777" w:rsidR="00CC607E" w:rsidRDefault="00CC607E" w:rsidP="00CC607E">
      <w:pPr>
        <w:tabs>
          <w:tab w:val="left" w:pos="4111"/>
        </w:tabs>
        <w:spacing w:after="0"/>
        <w:ind w:left="-993" w:right="-908"/>
      </w:pPr>
      <w:proofErr w:type="spellStart"/>
      <w:r>
        <w:rPr>
          <w:rFonts w:eastAsia="Arial Unicode MS" w:cs="Calibri"/>
          <w:b/>
          <w:sz w:val="24"/>
          <w:szCs w:val="24"/>
        </w:rPr>
        <w:t>Ταχ</w:t>
      </w:r>
      <w:proofErr w:type="spellEnd"/>
      <w:r>
        <w:rPr>
          <w:rFonts w:eastAsia="Arial Unicode MS" w:cs="Calibri"/>
          <w:b/>
          <w:sz w:val="24"/>
          <w:szCs w:val="24"/>
        </w:rPr>
        <w:t>. Διεύθυνση:</w:t>
      </w:r>
      <w:r>
        <w:rPr>
          <w:rFonts w:eastAsia="Arial Unicode MS" w:cs="Calibri"/>
          <w:sz w:val="24"/>
          <w:szCs w:val="24"/>
        </w:rPr>
        <w:t xml:space="preserve"> 840 03 Σίφνος</w:t>
      </w:r>
      <w:r>
        <w:rPr>
          <w:rFonts w:eastAsia="Arial Unicode MS" w:cs="Calibri"/>
          <w:sz w:val="24"/>
          <w:szCs w:val="24"/>
        </w:rPr>
        <w:tab/>
      </w:r>
      <w:r>
        <w:rPr>
          <w:rFonts w:eastAsia="Arial Unicode MS" w:cs="Calibri"/>
          <w:b/>
          <w:sz w:val="24"/>
          <w:szCs w:val="24"/>
        </w:rPr>
        <w:t xml:space="preserve">2. </w:t>
      </w:r>
      <w:r>
        <w:rPr>
          <w:rFonts w:eastAsia="Arial Unicode MS" w:cs="Calibri"/>
          <w:sz w:val="24"/>
          <w:szCs w:val="24"/>
        </w:rPr>
        <w:t>Δημοτικούς Συμβούλους Σίφνου</w:t>
      </w:r>
    </w:p>
    <w:p w14:paraId="7286CBAC" w14:textId="77777777" w:rsidR="00CC607E" w:rsidRDefault="00CC607E" w:rsidP="00CC607E">
      <w:pPr>
        <w:tabs>
          <w:tab w:val="left" w:pos="4111"/>
        </w:tabs>
        <w:spacing w:after="0"/>
        <w:ind w:left="-993" w:right="-908"/>
      </w:pPr>
      <w:r>
        <w:rPr>
          <w:rFonts w:eastAsia="Arial Unicode MS" w:cs="Calibri"/>
          <w:b/>
          <w:sz w:val="24"/>
          <w:szCs w:val="24"/>
        </w:rPr>
        <w:t>Πληροφ.:</w:t>
      </w:r>
      <w:r>
        <w:rPr>
          <w:rFonts w:eastAsia="Arial Unicode MS" w:cs="Calibri"/>
          <w:sz w:val="24"/>
          <w:szCs w:val="24"/>
        </w:rPr>
        <w:t xml:space="preserve"> Φλώρα </w:t>
      </w:r>
      <w:proofErr w:type="spellStart"/>
      <w:r>
        <w:rPr>
          <w:rFonts w:eastAsia="Arial Unicode MS" w:cs="Calibri"/>
          <w:sz w:val="24"/>
          <w:szCs w:val="24"/>
        </w:rPr>
        <w:t>Χρύσου</w:t>
      </w:r>
      <w:proofErr w:type="spellEnd"/>
      <w:r>
        <w:rPr>
          <w:rFonts w:eastAsia="Arial Unicode MS" w:cs="Calibri"/>
          <w:sz w:val="24"/>
          <w:szCs w:val="24"/>
        </w:rPr>
        <w:tab/>
      </w:r>
      <w:r>
        <w:rPr>
          <w:rFonts w:eastAsia="Arial Unicode MS" w:cs="Calibri"/>
          <w:b/>
          <w:sz w:val="24"/>
          <w:szCs w:val="24"/>
        </w:rPr>
        <w:t xml:space="preserve">3. </w:t>
      </w:r>
      <w:r>
        <w:rPr>
          <w:rFonts w:eastAsia="Arial Unicode MS" w:cs="Calibri"/>
          <w:sz w:val="24"/>
          <w:szCs w:val="24"/>
        </w:rPr>
        <w:t>Πρόεδρο Κοινότητας Απολλωνίας</w:t>
      </w:r>
    </w:p>
    <w:p w14:paraId="3840858A" w14:textId="77777777" w:rsidR="00CC607E" w:rsidRDefault="00CC607E" w:rsidP="00CC607E">
      <w:pPr>
        <w:spacing w:after="0"/>
        <w:ind w:left="-993" w:right="-908"/>
      </w:pPr>
      <w:r>
        <w:rPr>
          <w:rFonts w:eastAsia="Arial Unicode MS" w:cs="Calibri"/>
          <w:b/>
          <w:sz w:val="24"/>
          <w:szCs w:val="24"/>
        </w:rPr>
        <w:t xml:space="preserve">Τηλέφωνο: </w:t>
      </w:r>
      <w:r>
        <w:rPr>
          <w:rFonts w:eastAsia="Arial Unicode MS" w:cs="Calibri"/>
          <w:sz w:val="24"/>
          <w:szCs w:val="24"/>
        </w:rPr>
        <w:t xml:space="preserve">2284360328-2284033030                          </w:t>
      </w:r>
      <w:r>
        <w:rPr>
          <w:rFonts w:eastAsia="Arial Unicode MS" w:cs="Calibri"/>
          <w:b/>
          <w:sz w:val="24"/>
          <w:szCs w:val="24"/>
        </w:rPr>
        <w:t xml:space="preserve">4. </w:t>
      </w:r>
      <w:r>
        <w:rPr>
          <w:rFonts w:eastAsia="Arial Unicode MS" w:cs="Calibri"/>
          <w:sz w:val="24"/>
          <w:szCs w:val="24"/>
        </w:rPr>
        <w:t xml:space="preserve">Πρόεδρο  Κοινότητας </w:t>
      </w:r>
      <w:proofErr w:type="spellStart"/>
      <w:r>
        <w:rPr>
          <w:rFonts w:eastAsia="Arial Unicode MS" w:cs="Calibri"/>
          <w:sz w:val="24"/>
          <w:szCs w:val="24"/>
        </w:rPr>
        <w:t>Αρτεμώνα</w:t>
      </w:r>
      <w:proofErr w:type="spellEnd"/>
    </w:p>
    <w:p w14:paraId="1E4FC2F2" w14:textId="77777777" w:rsidR="00CC607E" w:rsidRDefault="00CC607E" w:rsidP="00CC607E">
      <w:pPr>
        <w:spacing w:after="0"/>
        <w:ind w:left="-993" w:right="-908"/>
      </w:pPr>
      <w:r>
        <w:rPr>
          <w:rFonts w:eastAsia="Arial Unicode MS" w:cs="Calibri"/>
          <w:b/>
          <w:sz w:val="24"/>
          <w:szCs w:val="24"/>
          <w:lang w:val="en-US"/>
        </w:rPr>
        <w:t>E</w:t>
      </w:r>
      <w:r>
        <w:rPr>
          <w:rFonts w:eastAsia="Arial Unicode MS" w:cs="Calibri"/>
          <w:b/>
          <w:sz w:val="24"/>
          <w:szCs w:val="24"/>
        </w:rPr>
        <w:t>-</w:t>
      </w:r>
      <w:r>
        <w:rPr>
          <w:rFonts w:eastAsia="Arial Unicode MS" w:cs="Calibri"/>
          <w:b/>
          <w:sz w:val="24"/>
          <w:szCs w:val="24"/>
          <w:lang w:val="en-US"/>
        </w:rPr>
        <w:t>mail</w:t>
      </w:r>
      <w:r>
        <w:rPr>
          <w:rFonts w:eastAsia="Arial Unicode MS" w:cs="Calibri"/>
          <w:b/>
          <w:sz w:val="24"/>
          <w:szCs w:val="24"/>
        </w:rPr>
        <w:t xml:space="preserve">: </w:t>
      </w:r>
      <w:hyperlink r:id="rId8" w:history="1">
        <w:r>
          <w:rPr>
            <w:rStyle w:val="-"/>
            <w:rFonts w:eastAsia="Arial Unicode MS" w:cs="Calibri"/>
            <w:sz w:val="24"/>
            <w:szCs w:val="24"/>
            <w:lang w:val="en-US"/>
          </w:rPr>
          <w:t>f</w:t>
        </w:r>
        <w:r>
          <w:rPr>
            <w:rStyle w:val="-"/>
            <w:rFonts w:eastAsia="Arial Unicode MS" w:cs="Calibri"/>
            <w:sz w:val="24"/>
            <w:szCs w:val="24"/>
          </w:rPr>
          <w:t>.</w:t>
        </w:r>
        <w:r>
          <w:rPr>
            <w:rStyle w:val="-"/>
            <w:rFonts w:eastAsia="Arial Unicode MS" w:cs="Calibri"/>
            <w:sz w:val="24"/>
            <w:szCs w:val="24"/>
            <w:lang w:val="en-US"/>
          </w:rPr>
          <w:t>hrysou</w:t>
        </w:r>
        <w:r>
          <w:rPr>
            <w:rStyle w:val="-"/>
            <w:rFonts w:eastAsia="Arial Unicode MS" w:cs="Calibri"/>
            <w:sz w:val="24"/>
            <w:szCs w:val="24"/>
          </w:rPr>
          <w:t>@</w:t>
        </w:r>
        <w:r>
          <w:rPr>
            <w:rStyle w:val="-"/>
            <w:rFonts w:eastAsia="Arial Unicode MS" w:cs="Calibri"/>
            <w:sz w:val="24"/>
            <w:szCs w:val="24"/>
            <w:lang w:val="en-US"/>
          </w:rPr>
          <w:t>sifnos</w:t>
        </w:r>
        <w:r>
          <w:rPr>
            <w:rStyle w:val="-"/>
            <w:rFonts w:eastAsia="Arial Unicode MS" w:cs="Calibri"/>
            <w:sz w:val="24"/>
            <w:szCs w:val="24"/>
          </w:rPr>
          <w:t>.</w:t>
        </w:r>
        <w:r>
          <w:rPr>
            <w:rStyle w:val="-"/>
            <w:rFonts w:eastAsia="Arial Unicode MS" w:cs="Calibri"/>
            <w:sz w:val="24"/>
            <w:szCs w:val="24"/>
            <w:lang w:val="en-US"/>
          </w:rPr>
          <w:t>gr</w:t>
        </w:r>
      </w:hyperlink>
    </w:p>
    <w:p w14:paraId="74F68026" w14:textId="77777777" w:rsidR="00CC607E" w:rsidRDefault="00CC607E" w:rsidP="00CC607E">
      <w:pPr>
        <w:spacing w:after="0"/>
        <w:ind w:right="-908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 xml:space="preserve">                                                              </w:t>
      </w:r>
    </w:p>
    <w:tbl>
      <w:tblPr>
        <w:tblW w:w="10491" w:type="dxa"/>
        <w:tblInd w:w="-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387"/>
      </w:tblGrid>
      <w:tr w:rsidR="00CC607E" w14:paraId="74F61B6C" w14:textId="77777777" w:rsidTr="00CC607E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2186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06D5E4EE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56BC2A5E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0BB242ED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50BE2B5B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2A9210CF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409BAB5E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2F0A0AA5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2F471916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559A1CDC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145202C9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29418AD9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527878A7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72B985FE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52564D9E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53EC996A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36C64A61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70204107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  <w:p w14:paraId="206BA8EC" w14:textId="77777777" w:rsidR="00CC607E" w:rsidRDefault="00CC607E">
            <w:pPr>
              <w:widowControl/>
              <w:suppressAutoHyphens w:val="0"/>
              <w:spacing w:after="0" w:line="240" w:lineRule="auto"/>
              <w:ind w:right="459" w:firstLine="34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>ΘΕΜΑ: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 Πρόσκληση σε τακτική συνεδρίαση </w:t>
            </w:r>
          </w:p>
          <w:p w14:paraId="5D3C377B" w14:textId="77777777" w:rsidR="00CC607E" w:rsidRDefault="00CC607E">
            <w:pPr>
              <w:widowControl/>
              <w:suppressAutoHyphens w:val="0"/>
              <w:spacing w:after="0" w:line="240" w:lineRule="auto"/>
              <w:ind w:firstLine="34"/>
            </w:pP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του Δημοτικού Συμβουλίου </w:t>
            </w:r>
            <w:r w:rsidR="00AC1E42"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</w:rPr>
              <w:t>(20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vertAlign w:val="superscript"/>
              </w:rPr>
              <w:t>η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</w:rPr>
              <w:t xml:space="preserve"> Συνεδρίαση) </w:t>
            </w:r>
            <w:r>
              <w:rPr>
                <w:rFonts w:eastAsia="Arial Unicode MS" w:cs="Calibri"/>
                <w:bCs/>
                <w:color w:val="000000"/>
                <w:kern w:val="0"/>
                <w:sz w:val="24"/>
                <w:szCs w:val="24"/>
              </w:rPr>
              <w:t xml:space="preserve">στις </w:t>
            </w:r>
            <w:r w:rsidR="003A6917">
              <w:rPr>
                <w:rFonts w:eastAsia="Arial Unicode MS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A6917" w:rsidRPr="003A6917">
              <w:rPr>
                <w:rFonts w:eastAsia="Arial Unicode MS" w:cs="Calibri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="003A6917">
              <w:rPr>
                <w:rFonts w:eastAsia="Arial Unicode MS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32EFD">
              <w:rPr>
                <w:rFonts w:eastAsia="Arial Unicode MS" w:cs="Calibri"/>
                <w:b/>
                <w:bCs/>
                <w:color w:val="000000"/>
                <w:kern w:val="0"/>
                <w:sz w:val="24"/>
                <w:szCs w:val="24"/>
              </w:rPr>
              <w:t>Νοεμβρίου</w:t>
            </w:r>
            <w:r>
              <w:rPr>
                <w:rFonts w:eastAsia="Arial Unicode MS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 2021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4A0A" w14:textId="77777777" w:rsidR="00CC607E" w:rsidRDefault="00CC607E">
            <w:pPr>
              <w:widowControl/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>Κοινοποίηση</w:t>
            </w:r>
          </w:p>
          <w:p w14:paraId="4D0A521A" w14:textId="77777777" w:rsidR="00CC607E" w:rsidRDefault="00CC607E" w:rsidP="00FE2667">
            <w:pPr>
              <w:pStyle w:val="a4"/>
              <w:numPr>
                <w:ilvl w:val="0"/>
                <w:numId w:val="2"/>
              </w:numPr>
              <w:tabs>
                <w:tab w:val="left" w:pos="-284"/>
                <w:tab w:val="left" w:pos="180"/>
                <w:tab w:val="left" w:pos="321"/>
                <w:tab w:val="left" w:pos="4395"/>
              </w:tabs>
              <w:suppressAutoHyphens w:val="0"/>
              <w:spacing w:after="0" w:line="240" w:lineRule="auto"/>
              <w:ind w:left="0" w:right="-908" w:firstLine="0"/>
              <w:rPr>
                <w:rFonts w:eastAsia="Arial Unicode MS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</w:rPr>
              <w:t>Έπαρχο Περ. Ενότητας Μήλου</w:t>
            </w:r>
          </w:p>
          <w:p w14:paraId="1FFC7B93" w14:textId="77777777" w:rsidR="00CC607E" w:rsidRDefault="00CC607E">
            <w:pPr>
              <w:widowControl/>
              <w:tabs>
                <w:tab w:val="left" w:pos="-284"/>
                <w:tab w:val="left" w:pos="318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/>
              <w:rPr>
                <w:rFonts w:eastAsia="Arial Unicode MS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</w:rPr>
              <w:t>κα Ελισσάβετ Χωριανοπούλου</w:t>
            </w:r>
          </w:p>
          <w:p w14:paraId="341D7EDC" w14:textId="77777777" w:rsidR="00CC607E" w:rsidRDefault="00CC607E">
            <w:pPr>
              <w:widowControl/>
              <w:tabs>
                <w:tab w:val="left" w:pos="-284"/>
                <w:tab w:val="left" w:pos="318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817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>2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.Προϊστάμενο Οικ. Υπηρεσίας Δήμου Σίφνου </w:t>
            </w:r>
          </w:p>
          <w:p w14:paraId="6A988A32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  <w:rPr>
                <w:rFonts w:eastAsia="Arial Unicode MS" w:cs="Calibri"/>
                <w:kern w:val="0"/>
                <w:sz w:val="24"/>
                <w:szCs w:val="24"/>
              </w:rPr>
            </w:pP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κ. </w:t>
            </w:r>
            <w:proofErr w:type="spellStart"/>
            <w:r>
              <w:rPr>
                <w:rFonts w:eastAsia="Arial Unicode MS" w:cs="Calibri"/>
                <w:kern w:val="0"/>
                <w:sz w:val="24"/>
                <w:szCs w:val="24"/>
              </w:rPr>
              <w:t>Παπαγγελέτο</w:t>
            </w:r>
            <w:proofErr w:type="spellEnd"/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 Ιωάννη</w:t>
            </w:r>
          </w:p>
          <w:p w14:paraId="78FA9CEB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3.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Προϊστάμενο </w:t>
            </w:r>
            <w:r>
              <w:rPr>
                <w:rFonts w:eastAsia="Times New Roman" w:cs="Calibri"/>
                <w:color w:val="000000"/>
                <w:kern w:val="0"/>
              </w:rPr>
              <w:t>Τ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</w:rPr>
              <w:t xml:space="preserve">μήματος </w:t>
            </w:r>
            <w:r>
              <w:rPr>
                <w:rFonts w:eastAsia="Times New Roman" w:cs="Calibri"/>
                <w:color w:val="000000"/>
                <w:kern w:val="0"/>
              </w:rPr>
              <w:t>Τ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</w:rPr>
              <w:t xml:space="preserve">εχνικών </w:t>
            </w:r>
            <w:r>
              <w:rPr>
                <w:rFonts w:eastAsia="Times New Roman" w:cs="Calibri"/>
                <w:color w:val="000000"/>
                <w:kern w:val="0"/>
              </w:rPr>
              <w:t>Υ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</w:rPr>
              <w:t xml:space="preserve">πηρεσιών, </w:t>
            </w:r>
          </w:p>
          <w:p w14:paraId="4162CDC5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Times New Roman" w:cs="Calibri"/>
                <w:color w:val="000000"/>
                <w:kern w:val="0"/>
              </w:rPr>
              <w:t>Δ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</w:rPr>
              <w:t xml:space="preserve">όμησης και </w:t>
            </w:r>
            <w:r>
              <w:rPr>
                <w:rFonts w:eastAsia="Times New Roman" w:cs="Calibri"/>
                <w:color w:val="000000"/>
                <w:kern w:val="0"/>
              </w:rPr>
              <w:t>Π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</w:rPr>
              <w:t>εριβάλλοντος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</w:rPr>
              <w:t xml:space="preserve"> Δήμου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 Σίφνου</w:t>
            </w:r>
          </w:p>
          <w:p w14:paraId="067CD5B6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  <w:rPr>
                <w:rFonts w:eastAsia="Arial Unicode MS" w:cs="Calibri"/>
                <w:kern w:val="0"/>
                <w:sz w:val="24"/>
                <w:szCs w:val="24"/>
              </w:rPr>
            </w:pPr>
            <w:r>
              <w:rPr>
                <w:rFonts w:eastAsia="Arial Unicode MS" w:cs="Calibri"/>
                <w:kern w:val="0"/>
                <w:sz w:val="24"/>
                <w:szCs w:val="24"/>
              </w:rPr>
              <w:t>κ. Παλαιό Ζαννή</w:t>
            </w:r>
          </w:p>
          <w:p w14:paraId="7E1F641B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4.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Προϊστάμενο Διοικητικών Υπηρεσιών </w:t>
            </w:r>
          </w:p>
          <w:p w14:paraId="15505A78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  <w:rPr>
                <w:rFonts w:eastAsia="Arial Unicode MS" w:cs="Calibri"/>
                <w:kern w:val="0"/>
                <w:sz w:val="24"/>
                <w:szCs w:val="24"/>
              </w:rPr>
            </w:pP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Δήμου Σίφνου κ. </w:t>
            </w:r>
            <w:proofErr w:type="spellStart"/>
            <w:r>
              <w:rPr>
                <w:rFonts w:eastAsia="Arial Unicode MS" w:cs="Calibri"/>
                <w:kern w:val="0"/>
                <w:sz w:val="24"/>
                <w:szCs w:val="24"/>
              </w:rPr>
              <w:t>Κορακή</w:t>
            </w:r>
            <w:proofErr w:type="spellEnd"/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 Νικόλαο</w:t>
            </w:r>
          </w:p>
          <w:p w14:paraId="46AB6E68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>5.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>Δημοτικό Λιμενικό Ταμείο Σίφνου-Κιμώλου</w:t>
            </w:r>
          </w:p>
          <w:p w14:paraId="39B76A31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6.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>Πολιτιστικό Κέντρο Σίφνου «Μαριάνθη Σίμου»</w:t>
            </w:r>
          </w:p>
          <w:p w14:paraId="4C71AE8B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7.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>ΔΗ.Κ.Ε.Σ.</w:t>
            </w:r>
          </w:p>
          <w:p w14:paraId="4041F50B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8.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>Αστυνομικό Σταθμό Σίφνου</w:t>
            </w:r>
          </w:p>
          <w:p w14:paraId="3D628C13" w14:textId="77777777" w:rsidR="00CC607E" w:rsidRDefault="00CC607E">
            <w:pPr>
              <w:widowControl/>
              <w:tabs>
                <w:tab w:val="left" w:pos="318"/>
                <w:tab w:val="left" w:pos="3969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9.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>Λιμενικό Σταθμό Σίφνου</w:t>
            </w:r>
          </w:p>
          <w:p w14:paraId="08A49005" w14:textId="77777777" w:rsidR="00CC607E" w:rsidRDefault="00CC607E">
            <w:pPr>
              <w:widowControl/>
              <w:tabs>
                <w:tab w:val="left" w:pos="-284"/>
                <w:tab w:val="left" w:pos="318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817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>10.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 Συντονιστή Γεωγραφικής Ενότητας</w:t>
            </w:r>
          </w:p>
          <w:p w14:paraId="2C35BE80" w14:textId="77777777" w:rsidR="00CC607E" w:rsidRDefault="00CC607E">
            <w:pPr>
              <w:widowControl/>
              <w:tabs>
                <w:tab w:val="left" w:pos="-284"/>
                <w:tab w:val="left" w:pos="318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817" w:hanging="20"/>
              <w:rPr>
                <w:rFonts w:eastAsia="Arial Unicode MS" w:cs="Calibri"/>
                <w:kern w:val="0"/>
                <w:sz w:val="24"/>
                <w:szCs w:val="24"/>
              </w:rPr>
            </w:pPr>
            <w:r>
              <w:rPr>
                <w:rFonts w:eastAsia="Arial Unicode MS" w:cs="Calibri"/>
                <w:kern w:val="0"/>
                <w:sz w:val="24"/>
                <w:szCs w:val="24"/>
              </w:rPr>
              <w:t>Δυτικών Κυκλάδων του Επιμελητηρίου Κυκλάδων</w:t>
            </w:r>
          </w:p>
          <w:p w14:paraId="24D9EE32" w14:textId="77777777" w:rsidR="00CC607E" w:rsidRDefault="00CC607E">
            <w:pPr>
              <w:widowControl/>
              <w:tabs>
                <w:tab w:val="left" w:pos="-284"/>
                <w:tab w:val="left" w:pos="318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  <w:rPr>
                <w:rFonts w:eastAsia="Arial Unicode MS" w:cs="Calibri"/>
                <w:kern w:val="0"/>
                <w:sz w:val="24"/>
                <w:szCs w:val="24"/>
              </w:rPr>
            </w:pP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κ. Γιάννη </w:t>
            </w:r>
            <w:proofErr w:type="spellStart"/>
            <w:r>
              <w:rPr>
                <w:rFonts w:eastAsia="Arial Unicode MS" w:cs="Calibri"/>
                <w:kern w:val="0"/>
                <w:sz w:val="24"/>
                <w:szCs w:val="24"/>
              </w:rPr>
              <w:t>Ραφελέτο</w:t>
            </w:r>
            <w:proofErr w:type="spellEnd"/>
          </w:p>
          <w:p w14:paraId="5793C8C2" w14:textId="77777777" w:rsidR="00CC607E" w:rsidRDefault="00CC607E">
            <w:pPr>
              <w:widowControl/>
              <w:tabs>
                <w:tab w:val="left" w:pos="-284"/>
                <w:tab w:val="left" w:pos="318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11.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>Τοπικούς Συλλόγους και Φορείς Σίφνου</w:t>
            </w:r>
          </w:p>
          <w:p w14:paraId="5B899716" w14:textId="77777777" w:rsidR="00CC607E" w:rsidRDefault="00CC607E">
            <w:pPr>
              <w:widowControl/>
              <w:tabs>
                <w:tab w:val="left" w:pos="318"/>
                <w:tab w:val="left" w:pos="4111"/>
                <w:tab w:val="left" w:pos="4395"/>
              </w:tabs>
              <w:suppressAutoHyphens w:val="0"/>
              <w:spacing w:after="0" w:line="240" w:lineRule="auto"/>
              <w:ind w:right="-908" w:hanging="20"/>
            </w:pP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12.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 xml:space="preserve">Ηλεκτρονική εφημερίδα: ΣΙΦΝΑΪΚΟ ΦΩΣ                                                                     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</w:rPr>
              <w:t xml:space="preserve">13. </w:t>
            </w:r>
            <w:r>
              <w:rPr>
                <w:rFonts w:eastAsia="Arial Unicode MS" w:cs="Calibri"/>
                <w:kern w:val="0"/>
                <w:sz w:val="24"/>
                <w:szCs w:val="24"/>
              </w:rPr>
              <w:t>Ραδιοφωνικό σταθμό: ΠΡΙΣΜΑ</w:t>
            </w:r>
          </w:p>
          <w:p w14:paraId="48761450" w14:textId="77777777" w:rsidR="00CC607E" w:rsidRDefault="00CC607E">
            <w:pPr>
              <w:widowControl/>
              <w:suppressAutoHyphens w:val="0"/>
              <w:spacing w:after="0" w:line="240" w:lineRule="auto"/>
              <w:ind w:right="-908"/>
              <w:rPr>
                <w:rFonts w:eastAsia="Arial Unicode MS" w:cs="Calibri"/>
                <w:kern w:val="0"/>
                <w:sz w:val="24"/>
                <w:szCs w:val="24"/>
              </w:rPr>
            </w:pPr>
          </w:p>
        </w:tc>
      </w:tr>
    </w:tbl>
    <w:p w14:paraId="208700B0" w14:textId="77777777" w:rsidR="00CC607E" w:rsidRDefault="00CC607E" w:rsidP="00CC607E">
      <w:pPr>
        <w:tabs>
          <w:tab w:val="left" w:pos="0"/>
        </w:tabs>
        <w:spacing w:after="0" w:line="240" w:lineRule="auto"/>
        <w:ind w:left="-993" w:right="-908" w:firstLine="567"/>
        <w:jc w:val="both"/>
        <w:rPr>
          <w:rFonts w:eastAsia="Arial Unicode MS" w:cs="Arial Unicode MS"/>
          <w:sz w:val="24"/>
          <w:szCs w:val="24"/>
          <w:lang w:eastAsia="el-GR"/>
        </w:rPr>
      </w:pPr>
    </w:p>
    <w:p w14:paraId="76321C8D" w14:textId="77777777" w:rsidR="00CC607E" w:rsidRPr="002B2A47" w:rsidRDefault="0059152A" w:rsidP="002B2A47">
      <w:pPr>
        <w:pStyle w:val="a4"/>
        <w:ind w:left="-993" w:right="-908" w:firstLine="284"/>
        <w:jc w:val="both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59152A">
        <w:rPr>
          <w:rFonts w:asciiTheme="minorHAnsi" w:hAnsiTheme="minorHAnsi" w:cs="Helvetica"/>
          <w:sz w:val="24"/>
          <w:szCs w:val="24"/>
          <w:shd w:val="clear" w:color="auto" w:fill="FFFFFF"/>
        </w:rPr>
        <w:t>Σύμφωνα με τις διατάξεις του άρθρου 67 του ν.3852/2010, όπως αυτό αντικαταστάθηκε από το άρθρο 74 του ν.4555/2018 και τροποποιήθηκε από τα άρθρα 177 και 184 του ν.4635/2019 και το άρθρο 10 του ν.4674/2020, του άρθρου 67 του ν. 4830/2021 και της υπ’ αριθ. 643/24-9-2021 εγκυκλίου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του Υπ. Εσωτερικών, σας προσκαλώ</w:t>
      </w:r>
      <w:r w:rsidRPr="0059152A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σε συνεδρίαση που θα γ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ίνει: α) διά ζώσης στο </w:t>
      </w:r>
      <w:r w:rsidR="004A6C4D">
        <w:rPr>
          <w:rFonts w:eastAsia="Arial Unicode MS" w:cs="Arial Unicode MS"/>
          <w:b/>
          <w:sz w:val="24"/>
          <w:szCs w:val="24"/>
        </w:rPr>
        <w:t xml:space="preserve">Πολιτιστικό </w:t>
      </w:r>
      <w:r w:rsidR="004A6C4D" w:rsidRPr="00EF70F3">
        <w:rPr>
          <w:rFonts w:eastAsia="Arial Unicode MS" w:cs="Arial Unicode MS"/>
          <w:b/>
          <w:sz w:val="24"/>
          <w:szCs w:val="24"/>
        </w:rPr>
        <w:t>Κέντρο «Μαριάνθη Σίμου»</w:t>
      </w:r>
      <w:r w:rsidR="004A6C4D">
        <w:rPr>
          <w:rFonts w:eastAsia="Arial Unicode MS" w:cs="Arial Unicode MS"/>
          <w:sz w:val="24"/>
          <w:szCs w:val="24"/>
        </w:rPr>
        <w:t xml:space="preserve"> (</w:t>
      </w:r>
      <w:proofErr w:type="spellStart"/>
      <w:r w:rsidR="004A6C4D">
        <w:rPr>
          <w:rFonts w:eastAsia="Arial Unicode MS" w:cs="Arial Unicode MS"/>
          <w:sz w:val="24"/>
          <w:szCs w:val="24"/>
        </w:rPr>
        <w:t>απόφ</w:t>
      </w:r>
      <w:proofErr w:type="spellEnd"/>
      <w:r w:rsidR="004A6C4D">
        <w:rPr>
          <w:rFonts w:eastAsia="Arial Unicode MS" w:cs="Arial Unicode MS"/>
          <w:sz w:val="24"/>
          <w:szCs w:val="24"/>
        </w:rPr>
        <w:t>. ΔΣ 122/2020 Α.Δ.Α.:6ΗΔ5Ω1Τ-67Υ)</w:t>
      </w:r>
      <w:r w:rsidR="004A6C4D" w:rsidRPr="00F443C8">
        <w:rPr>
          <w:rFonts w:eastAsia="Times New Roman" w:cs="Arial"/>
          <w:sz w:val="24"/>
          <w:szCs w:val="24"/>
        </w:rPr>
        <w:t xml:space="preserve"> 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Pr="0059152A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και β) με τηλεδιάσκεψη (με χρήση της τεχνολογίας του e-</w:t>
      </w:r>
      <w:proofErr w:type="spellStart"/>
      <w:r w:rsidRPr="0059152A">
        <w:rPr>
          <w:rFonts w:asciiTheme="minorHAnsi" w:hAnsiTheme="minorHAnsi" w:cs="Helvetica"/>
          <w:sz w:val="24"/>
          <w:szCs w:val="24"/>
          <w:shd w:val="clear" w:color="auto" w:fill="FFFFFF"/>
        </w:rPr>
        <w:t>presence</w:t>
      </w:r>
      <w:proofErr w:type="spellEnd"/>
      <w:r w:rsidRPr="0059152A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(</w:t>
      </w:r>
      <w:hyperlink r:id="rId9" w:history="1">
        <w:r w:rsidRPr="0059152A">
          <w:rPr>
            <w:rFonts w:asciiTheme="minorHAnsi" w:hAnsiTheme="minorHAnsi" w:cs="Helvetica"/>
            <w:sz w:val="24"/>
            <w:szCs w:val="24"/>
            <w:shd w:val="clear" w:color="auto" w:fill="FFFFFF"/>
          </w:rPr>
          <w:t>www.epresence.gov.gr</w:t>
        </w:r>
      </w:hyperlink>
      <w:r w:rsidR="00FD734F">
        <w:rPr>
          <w:rFonts w:asciiTheme="minorHAnsi" w:hAnsiTheme="minorHAnsi" w:cs="Helvetica"/>
          <w:sz w:val="24"/>
          <w:szCs w:val="24"/>
          <w:shd w:val="clear" w:color="auto" w:fill="FFFFFF"/>
        </w:rPr>
        <w:t>), στι</w:t>
      </w:r>
      <w:r w:rsidR="00EF09C8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ς </w:t>
      </w:r>
      <w:r w:rsidR="00D244D3" w:rsidRPr="00D244D3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12.</w:t>
      </w:r>
      <w:r w:rsidR="00EF09C8" w:rsidRPr="00D244D3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11.2021</w:t>
      </w:r>
      <w:r w:rsidR="00EF09C8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 ημέρα </w:t>
      </w:r>
      <w:r w:rsidR="00D244D3" w:rsidRPr="00D244D3">
        <w:rPr>
          <w:rFonts w:asciiTheme="minorHAnsi" w:hAnsiTheme="minorHAnsi" w:cs="Helvetica"/>
          <w:b/>
          <w:sz w:val="24"/>
          <w:szCs w:val="24"/>
          <w:shd w:val="clear" w:color="auto" w:fill="FFFFFF"/>
        </w:rPr>
        <w:t>Παρασκευή</w:t>
      </w:r>
      <w:r w:rsidR="002B2A47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EF09C8">
        <w:rPr>
          <w:rFonts w:asciiTheme="minorHAnsi" w:hAnsiTheme="minorHAnsi" w:cs="Helvetica"/>
          <w:sz w:val="24"/>
          <w:szCs w:val="24"/>
          <w:shd w:val="clear" w:color="auto" w:fill="FFFFFF"/>
        </w:rPr>
        <w:t>και ώρα</w:t>
      </w:r>
      <w:r w:rsidR="002B2A47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20</w:t>
      </w:r>
      <w:r w:rsidRPr="002B2A47">
        <w:rPr>
          <w:rFonts w:asciiTheme="minorHAnsi" w:hAnsiTheme="minorHAnsi" w:cs="Helvetica"/>
          <w:sz w:val="24"/>
          <w:szCs w:val="24"/>
          <w:shd w:val="clear" w:color="auto" w:fill="FFFFFF"/>
        </w:rPr>
        <w:t>:00, με θέματα ημερήσιας διάταξης τα εξής: </w:t>
      </w:r>
    </w:p>
    <w:p w14:paraId="7B7E4B66" w14:textId="77777777" w:rsidR="00CC607E" w:rsidRDefault="00CC607E" w:rsidP="00CC607E">
      <w:pPr>
        <w:pStyle w:val="Standard"/>
        <w:ind w:left="-709" w:right="-908"/>
        <w:jc w:val="both"/>
        <w:rPr>
          <w:sz w:val="24"/>
          <w:szCs w:val="24"/>
        </w:rPr>
      </w:pPr>
    </w:p>
    <w:p w14:paraId="371F83C3" w14:textId="77777777" w:rsidR="00F069E5" w:rsidRPr="00B27B31" w:rsidRDefault="00F069E5" w:rsidP="00F069E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right="-908" w:hanging="284"/>
        <w:jc w:val="both"/>
        <w:rPr>
          <w:rFonts w:asciiTheme="minorHAnsi" w:hAnsiTheme="minorHAnsi" w:cstheme="minorHAnsi"/>
          <w:b/>
        </w:rPr>
      </w:pPr>
      <w:r w:rsidRPr="00B27B31">
        <w:rPr>
          <w:rFonts w:asciiTheme="minorHAnsi" w:eastAsia="Arial Unicode MS" w:hAnsiTheme="minorHAnsi" w:cs="Arial Unicode MS"/>
        </w:rPr>
        <w:lastRenderedPageBreak/>
        <w:t xml:space="preserve">Ορισμός Δ.Σ. του Δημοτικού Λιμενικού Ταμείου Σίφνου-Κιμώλου για την περίοδο από τις 7.11.2021 έως το τέλος της τρέχουσας δημοτικής θητείας </w:t>
      </w:r>
      <w:r w:rsidRPr="00B27B31">
        <w:rPr>
          <w:rFonts w:eastAsia="Arial Unicode MS" w:cs="Arial Unicode MS"/>
        </w:rPr>
        <w:t xml:space="preserve">   </w:t>
      </w:r>
      <w:r w:rsidRPr="00B27B31">
        <w:rPr>
          <w:rFonts w:asciiTheme="minorHAnsi" w:eastAsia="Arial Unicode MS" w:hAnsiTheme="minorHAnsi" w:cs="Arial Unicode MS"/>
          <w:b/>
        </w:rPr>
        <w:t xml:space="preserve">(ΕΙΣΗΓΗΤΗΣ: Ο Πρόεδρος του Δημοτικού Συμβουλίου </w:t>
      </w:r>
      <w:proofErr w:type="spellStart"/>
      <w:r w:rsidRPr="00B27B31">
        <w:rPr>
          <w:rFonts w:asciiTheme="minorHAnsi" w:eastAsia="Arial Unicode MS" w:hAnsiTheme="minorHAnsi" w:cs="Arial Unicode MS"/>
          <w:b/>
        </w:rPr>
        <w:t>κ.Χρυσίνης</w:t>
      </w:r>
      <w:proofErr w:type="spellEnd"/>
      <w:r w:rsidRPr="00B27B31">
        <w:rPr>
          <w:rFonts w:asciiTheme="minorHAnsi" w:eastAsia="Arial Unicode MS" w:hAnsiTheme="minorHAnsi" w:cs="Arial Unicode MS"/>
          <w:b/>
        </w:rPr>
        <w:t xml:space="preserve"> Νικόλαος)</w:t>
      </w:r>
    </w:p>
    <w:p w14:paraId="4F0EA57B" w14:textId="77777777" w:rsidR="00F069E5" w:rsidRPr="00B27B31" w:rsidRDefault="00F069E5" w:rsidP="00F069E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right="-908" w:hanging="284"/>
        <w:jc w:val="both"/>
        <w:rPr>
          <w:rFonts w:asciiTheme="minorHAnsi" w:hAnsiTheme="minorHAnsi" w:cstheme="minorHAnsi"/>
          <w:b/>
        </w:rPr>
      </w:pPr>
      <w:r w:rsidRPr="00B27B31">
        <w:rPr>
          <w:rFonts w:asciiTheme="minorHAnsi" w:eastAsia="Arial Unicode MS" w:hAnsiTheme="minorHAnsi" w:cs="Arial Unicode MS"/>
        </w:rPr>
        <w:t xml:space="preserve">Ορισμός Δ.Σ. του Πολιτιστικού Κέντρου Σίφνου «Μαριάνθη Σίμου» για την περίοδο από τις 7.11.2021 έως το τέλος της τρέχουσας δημοτικής θητείας  </w:t>
      </w:r>
      <w:r w:rsidRPr="00B27B31">
        <w:rPr>
          <w:rFonts w:asciiTheme="minorHAnsi" w:eastAsia="Arial Unicode MS" w:hAnsiTheme="minorHAnsi" w:cs="Arial Unicode MS"/>
          <w:b/>
        </w:rPr>
        <w:t xml:space="preserve">(ΕΙΣΗΓΗΤΗΣ: Ο Πρόεδρος του Δημοτικού Συμβουλίου </w:t>
      </w:r>
      <w:proofErr w:type="spellStart"/>
      <w:r w:rsidRPr="00B27B31">
        <w:rPr>
          <w:rFonts w:asciiTheme="minorHAnsi" w:eastAsia="Arial Unicode MS" w:hAnsiTheme="minorHAnsi" w:cs="Arial Unicode MS"/>
          <w:b/>
        </w:rPr>
        <w:t>κ.Χρυσίνης</w:t>
      </w:r>
      <w:proofErr w:type="spellEnd"/>
      <w:r w:rsidRPr="00B27B31">
        <w:rPr>
          <w:rFonts w:asciiTheme="minorHAnsi" w:eastAsia="Arial Unicode MS" w:hAnsiTheme="minorHAnsi" w:cs="Arial Unicode MS"/>
          <w:b/>
        </w:rPr>
        <w:t xml:space="preserve"> Νικόλαος)</w:t>
      </w:r>
    </w:p>
    <w:p w14:paraId="7FEF511F" w14:textId="77777777" w:rsidR="00F069E5" w:rsidRPr="00B27B31" w:rsidRDefault="00F069E5" w:rsidP="00F069E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right="-908" w:hanging="284"/>
        <w:jc w:val="both"/>
        <w:rPr>
          <w:rFonts w:asciiTheme="minorHAnsi" w:hAnsiTheme="minorHAnsi" w:cstheme="minorHAnsi"/>
          <w:b/>
        </w:rPr>
      </w:pPr>
      <w:r w:rsidRPr="00B27B31">
        <w:rPr>
          <w:rFonts w:asciiTheme="minorHAnsi" w:eastAsia="Arial Unicode MS" w:hAnsiTheme="minorHAnsi" w:cs="Arial Unicode MS"/>
        </w:rPr>
        <w:t xml:space="preserve">Ορισμός Δ.Σ. της Δημοτικής Κοινωφελούς Επιχείρησης Σίφνου για την περίοδο από τις 7.11.2021 έως το τέλος της τρέχουσας δημοτικής θητείας </w:t>
      </w:r>
      <w:r w:rsidRPr="00B27B31">
        <w:rPr>
          <w:rFonts w:eastAsia="Arial Unicode MS" w:cs="Arial Unicode MS"/>
        </w:rPr>
        <w:t xml:space="preserve">   </w:t>
      </w:r>
      <w:r w:rsidRPr="00B27B31">
        <w:rPr>
          <w:rFonts w:asciiTheme="minorHAnsi" w:eastAsia="Arial Unicode MS" w:hAnsiTheme="minorHAnsi" w:cs="Arial Unicode MS"/>
        </w:rPr>
        <w:t xml:space="preserve">    </w:t>
      </w:r>
      <w:r w:rsidRPr="00B27B31">
        <w:rPr>
          <w:rFonts w:asciiTheme="minorHAnsi" w:eastAsia="Arial Unicode MS" w:hAnsiTheme="minorHAnsi" w:cs="Arial Unicode MS"/>
          <w:b/>
        </w:rPr>
        <w:t xml:space="preserve">(ΕΙΣΗΓΗΤΗΣ: Ο Πρόεδρος του Δημοτικού Συμβουλίου </w:t>
      </w:r>
      <w:proofErr w:type="spellStart"/>
      <w:r w:rsidRPr="00B27B31">
        <w:rPr>
          <w:rFonts w:asciiTheme="minorHAnsi" w:eastAsia="Arial Unicode MS" w:hAnsiTheme="minorHAnsi" w:cs="Arial Unicode MS"/>
          <w:b/>
        </w:rPr>
        <w:t>κ.Χρυσίνης</w:t>
      </w:r>
      <w:proofErr w:type="spellEnd"/>
      <w:r w:rsidRPr="00B27B31">
        <w:rPr>
          <w:rFonts w:asciiTheme="minorHAnsi" w:eastAsia="Arial Unicode MS" w:hAnsiTheme="minorHAnsi" w:cs="Arial Unicode MS"/>
          <w:b/>
        </w:rPr>
        <w:t xml:space="preserve"> Νικόλαος)</w:t>
      </w:r>
    </w:p>
    <w:p w14:paraId="1B08129E" w14:textId="77777777" w:rsidR="00F069E5" w:rsidRPr="00B27B31" w:rsidRDefault="00F069E5" w:rsidP="00F069E5">
      <w:pPr>
        <w:pStyle w:val="a4"/>
        <w:numPr>
          <w:ilvl w:val="0"/>
          <w:numId w:val="3"/>
        </w:numPr>
        <w:tabs>
          <w:tab w:val="left" w:pos="284"/>
        </w:tabs>
        <w:suppressAutoHyphens w:val="0"/>
        <w:autoSpaceDN/>
        <w:spacing w:line="259" w:lineRule="auto"/>
        <w:ind w:left="-567" w:right="-908" w:hanging="284"/>
        <w:contextualSpacing/>
        <w:jc w:val="both"/>
        <w:rPr>
          <w:rFonts w:eastAsia="Arial Unicode MS" w:cs="Arial Unicode MS"/>
          <w:b/>
          <w:sz w:val="24"/>
          <w:szCs w:val="24"/>
        </w:rPr>
      </w:pPr>
      <w:r w:rsidRPr="00B27B31">
        <w:rPr>
          <w:rFonts w:eastAsia="Arial Unicode MS" w:cs="Arial Unicode MS"/>
          <w:sz w:val="24"/>
          <w:szCs w:val="24"/>
        </w:rPr>
        <w:t xml:space="preserve">Ορισμός Δ.Σ. της Εταιρείας Κοινωνικής Μέριμνας Σίφνου για την περίοδο </w:t>
      </w:r>
      <w:r w:rsidRPr="00B27B31">
        <w:rPr>
          <w:rFonts w:asciiTheme="minorHAnsi" w:eastAsia="Arial Unicode MS" w:hAnsiTheme="minorHAnsi" w:cs="Arial Unicode MS"/>
          <w:sz w:val="24"/>
          <w:szCs w:val="24"/>
        </w:rPr>
        <w:t xml:space="preserve">από τις 7.11.2021 έως το τέλος της τρέχουσας δημοτικής θητείας </w:t>
      </w:r>
      <w:r w:rsidRPr="00B27B31">
        <w:rPr>
          <w:rFonts w:eastAsia="Arial Unicode MS" w:cs="Arial Unicode MS"/>
          <w:sz w:val="24"/>
          <w:szCs w:val="24"/>
        </w:rPr>
        <w:t xml:space="preserve">     </w:t>
      </w:r>
      <w:r w:rsidRPr="00B27B31">
        <w:rPr>
          <w:rFonts w:eastAsia="Arial Unicode MS" w:cs="Arial Unicode MS"/>
          <w:b/>
          <w:sz w:val="24"/>
          <w:szCs w:val="24"/>
        </w:rPr>
        <w:t xml:space="preserve">(ΕΙΣΗΓΗΤΗΣ: Ο Πρόεδρος του Δημοτικού Συμβουλίου </w:t>
      </w:r>
      <w:proofErr w:type="spellStart"/>
      <w:r w:rsidRPr="00B27B31">
        <w:rPr>
          <w:rFonts w:eastAsia="Arial Unicode MS" w:cs="Arial Unicode MS"/>
          <w:b/>
          <w:sz w:val="24"/>
          <w:szCs w:val="24"/>
        </w:rPr>
        <w:t>κ.Χρυσίνης</w:t>
      </w:r>
      <w:proofErr w:type="spellEnd"/>
      <w:r w:rsidRPr="00B27B31">
        <w:rPr>
          <w:rFonts w:eastAsia="Arial Unicode MS" w:cs="Arial Unicode MS"/>
          <w:b/>
          <w:sz w:val="24"/>
          <w:szCs w:val="24"/>
        </w:rPr>
        <w:t xml:space="preserve"> Νικόλαος)</w:t>
      </w:r>
    </w:p>
    <w:p w14:paraId="1FBEF0B9" w14:textId="77777777" w:rsidR="00B27B31" w:rsidRPr="00B27B31" w:rsidRDefault="00B27B31" w:rsidP="00B27B31">
      <w:pPr>
        <w:pStyle w:val="a4"/>
        <w:numPr>
          <w:ilvl w:val="0"/>
          <w:numId w:val="3"/>
        </w:numPr>
        <w:tabs>
          <w:tab w:val="left" w:pos="284"/>
        </w:tabs>
        <w:suppressAutoHyphens w:val="0"/>
        <w:autoSpaceDN/>
        <w:spacing w:line="259" w:lineRule="auto"/>
        <w:ind w:left="-567" w:right="-908" w:hanging="284"/>
        <w:contextualSpacing/>
        <w:jc w:val="both"/>
        <w:rPr>
          <w:rFonts w:eastAsia="Arial Unicode MS" w:cs="Arial Unicode MS"/>
          <w:b/>
          <w:sz w:val="24"/>
          <w:szCs w:val="24"/>
        </w:rPr>
      </w:pPr>
      <w:r w:rsidRPr="00B27B31">
        <w:rPr>
          <w:rFonts w:eastAsia="Arial Unicode MS" w:cs="Arial Unicode MS"/>
          <w:sz w:val="24"/>
          <w:szCs w:val="24"/>
        </w:rPr>
        <w:t xml:space="preserve">Ορισμός Προέδρου και μελών της Επιτροπής Τουριστικής Ανάπτυξης  &amp; Προβολής   για την περίοδο από </w:t>
      </w:r>
      <w:r w:rsidRPr="00B27B31">
        <w:rPr>
          <w:rFonts w:asciiTheme="minorHAnsi" w:eastAsia="Arial Unicode MS" w:hAnsiTheme="minorHAnsi" w:cs="Arial Unicode MS"/>
          <w:sz w:val="24"/>
          <w:szCs w:val="24"/>
        </w:rPr>
        <w:t>τις 7.11.2021 έως το τέλος της τρέχουσας δημοτικής θητείας</w:t>
      </w:r>
      <w:r w:rsidR="00D244D3">
        <w:rPr>
          <w:rFonts w:asciiTheme="minorHAnsi" w:eastAsia="Arial Unicode MS" w:hAnsiTheme="minorHAnsi" w:cs="Arial Unicode MS"/>
          <w:sz w:val="24"/>
          <w:szCs w:val="24"/>
        </w:rPr>
        <w:t xml:space="preserve">   </w:t>
      </w:r>
      <w:r w:rsidRPr="00B27B31">
        <w:rPr>
          <w:rFonts w:eastAsia="Arial Unicode MS" w:cs="Arial Unicode MS"/>
          <w:b/>
          <w:sz w:val="24"/>
          <w:szCs w:val="24"/>
        </w:rPr>
        <w:t xml:space="preserve">(ΕΙΣΗΓΗΤΡΙΑ : Η Δήμαρχος Μαρία </w:t>
      </w:r>
      <w:proofErr w:type="spellStart"/>
      <w:r w:rsidRPr="00B27B31">
        <w:rPr>
          <w:rFonts w:eastAsia="Arial Unicode MS" w:cs="Arial Unicode MS"/>
          <w:b/>
          <w:sz w:val="24"/>
          <w:szCs w:val="24"/>
        </w:rPr>
        <w:t>Εμμ</w:t>
      </w:r>
      <w:proofErr w:type="spellEnd"/>
      <w:r w:rsidRPr="00B27B31">
        <w:rPr>
          <w:rFonts w:eastAsia="Arial Unicode MS" w:cs="Arial Unicode MS"/>
          <w:b/>
          <w:sz w:val="24"/>
          <w:szCs w:val="24"/>
        </w:rPr>
        <w:t xml:space="preserve">. </w:t>
      </w:r>
      <w:proofErr w:type="spellStart"/>
      <w:r w:rsidRPr="00B27B31">
        <w:rPr>
          <w:rFonts w:eastAsia="Arial Unicode MS" w:cs="Arial Unicode MS"/>
          <w:b/>
          <w:sz w:val="24"/>
          <w:szCs w:val="24"/>
        </w:rPr>
        <w:t>Ναδάλη</w:t>
      </w:r>
      <w:proofErr w:type="spellEnd"/>
      <w:r w:rsidRPr="00B27B31">
        <w:rPr>
          <w:rFonts w:eastAsia="Arial Unicode MS" w:cs="Arial Unicode MS"/>
          <w:b/>
          <w:sz w:val="24"/>
          <w:szCs w:val="24"/>
        </w:rPr>
        <w:t xml:space="preserve">) </w:t>
      </w:r>
    </w:p>
    <w:p w14:paraId="7B259AF5" w14:textId="77777777" w:rsidR="00D244D3" w:rsidRDefault="00B27B31" w:rsidP="00D244D3">
      <w:pPr>
        <w:pStyle w:val="a4"/>
        <w:numPr>
          <w:ilvl w:val="0"/>
          <w:numId w:val="3"/>
        </w:numPr>
        <w:tabs>
          <w:tab w:val="left" w:pos="284"/>
        </w:tabs>
        <w:suppressAutoHyphens w:val="0"/>
        <w:autoSpaceDN/>
        <w:spacing w:line="259" w:lineRule="auto"/>
        <w:ind w:left="-567" w:right="-908" w:hanging="284"/>
        <w:contextualSpacing/>
        <w:jc w:val="both"/>
        <w:rPr>
          <w:rFonts w:eastAsia="Arial Unicode MS" w:cs="Arial Unicode MS"/>
          <w:b/>
          <w:sz w:val="24"/>
          <w:szCs w:val="24"/>
        </w:rPr>
      </w:pPr>
      <w:r w:rsidRPr="00B27B31">
        <w:rPr>
          <w:rFonts w:eastAsia="Arial Unicode MS" w:cs="Arial Unicode MS"/>
          <w:sz w:val="24"/>
          <w:szCs w:val="24"/>
        </w:rPr>
        <w:t>Ορισμός μελών της Επιτροπής Ενστάσεων, σύμφωνα με τον κανονισμό ύδρευσης – αποχέτευσης (άρθρο 4),  για την περίοδο από</w:t>
      </w:r>
      <w:r w:rsidRPr="00B27B31">
        <w:rPr>
          <w:rFonts w:asciiTheme="minorHAnsi" w:eastAsia="Arial Unicode MS" w:hAnsiTheme="minorHAnsi" w:cs="Arial Unicode MS"/>
          <w:sz w:val="24"/>
          <w:szCs w:val="24"/>
        </w:rPr>
        <w:t xml:space="preserve"> τις 7.11.2021 έως το τέλος της τρέχουσας δημοτικής θητείας </w:t>
      </w:r>
      <w:r w:rsidRPr="00B27B31">
        <w:rPr>
          <w:rFonts w:eastAsia="Arial Unicode MS" w:cs="Arial Unicode MS"/>
          <w:sz w:val="24"/>
          <w:szCs w:val="24"/>
        </w:rPr>
        <w:t xml:space="preserve"> </w:t>
      </w:r>
      <w:r w:rsidRPr="00B27B31">
        <w:rPr>
          <w:rFonts w:eastAsia="Arial Unicode MS" w:cs="Arial Unicode MS"/>
          <w:b/>
          <w:sz w:val="24"/>
          <w:szCs w:val="24"/>
        </w:rPr>
        <w:t xml:space="preserve">(ΕΙΣΗΓΗΤΡΙΑ </w:t>
      </w:r>
      <w:r w:rsidR="00D244D3">
        <w:rPr>
          <w:rFonts w:eastAsia="Arial Unicode MS" w:cs="Arial Unicode MS"/>
          <w:b/>
          <w:sz w:val="24"/>
          <w:szCs w:val="24"/>
        </w:rPr>
        <w:t xml:space="preserve">: Η Δήμαρχος Μαρία </w:t>
      </w:r>
      <w:proofErr w:type="spellStart"/>
      <w:r w:rsidR="00D244D3">
        <w:rPr>
          <w:rFonts w:eastAsia="Arial Unicode MS" w:cs="Arial Unicode MS"/>
          <w:b/>
          <w:sz w:val="24"/>
          <w:szCs w:val="24"/>
        </w:rPr>
        <w:t>Εμμ</w:t>
      </w:r>
      <w:proofErr w:type="spellEnd"/>
      <w:r w:rsidR="00D244D3">
        <w:rPr>
          <w:rFonts w:eastAsia="Arial Unicode MS" w:cs="Arial Unicode MS"/>
          <w:b/>
          <w:sz w:val="24"/>
          <w:szCs w:val="24"/>
        </w:rPr>
        <w:t xml:space="preserve">. </w:t>
      </w:r>
      <w:proofErr w:type="spellStart"/>
      <w:r w:rsidR="00D244D3">
        <w:rPr>
          <w:rFonts w:eastAsia="Arial Unicode MS" w:cs="Arial Unicode MS"/>
          <w:b/>
          <w:sz w:val="24"/>
          <w:szCs w:val="24"/>
        </w:rPr>
        <w:t>Ναδάλη</w:t>
      </w:r>
      <w:proofErr w:type="spellEnd"/>
      <w:r w:rsidR="00D244D3">
        <w:rPr>
          <w:rFonts w:eastAsia="Arial Unicode MS" w:cs="Arial Unicode MS"/>
          <w:b/>
          <w:sz w:val="24"/>
          <w:szCs w:val="24"/>
        </w:rPr>
        <w:t>)</w:t>
      </w:r>
    </w:p>
    <w:p w14:paraId="6CB69A38" w14:textId="77777777" w:rsidR="00D244D3" w:rsidRPr="00D244D3" w:rsidRDefault="00D244D3" w:rsidP="00D244D3">
      <w:pPr>
        <w:pStyle w:val="a4"/>
        <w:numPr>
          <w:ilvl w:val="0"/>
          <w:numId w:val="3"/>
        </w:numPr>
        <w:tabs>
          <w:tab w:val="left" w:pos="284"/>
        </w:tabs>
        <w:suppressAutoHyphens w:val="0"/>
        <w:autoSpaceDN/>
        <w:spacing w:line="259" w:lineRule="auto"/>
        <w:ind w:left="-567" w:right="-908" w:hanging="284"/>
        <w:contextualSpacing/>
        <w:jc w:val="both"/>
        <w:rPr>
          <w:rFonts w:eastAsia="Arial Unicode MS" w:cs="Arial Unicode MS"/>
          <w:sz w:val="24"/>
          <w:szCs w:val="24"/>
        </w:rPr>
      </w:pPr>
      <w:r w:rsidRPr="00D244D3">
        <w:rPr>
          <w:rFonts w:cs="Helvetica"/>
          <w:bCs/>
          <w:color w:val="222222"/>
          <w:sz w:val="24"/>
          <w:szCs w:val="24"/>
        </w:rPr>
        <w:t xml:space="preserve">Συμμετοχή του Δήμου Σίφνου στο ευρωπαϊκό πρόγραμμα χρηματοδότησης </w:t>
      </w:r>
      <w:r w:rsidRPr="00D244D3">
        <w:rPr>
          <w:rFonts w:cs="Helvetica"/>
          <w:bCs/>
          <w:color w:val="222222"/>
          <w:sz w:val="24"/>
          <w:szCs w:val="24"/>
          <w:lang w:val="en-US"/>
        </w:rPr>
        <w:t>COSME</w:t>
      </w:r>
      <w:r w:rsidRPr="00D244D3">
        <w:rPr>
          <w:rFonts w:cs="Helvetica"/>
          <w:bCs/>
          <w:color w:val="222222"/>
          <w:sz w:val="24"/>
          <w:szCs w:val="24"/>
        </w:rPr>
        <w:t>, που αφορά στην πράσινη μετάβαση περιοχών που έχο</w:t>
      </w:r>
      <w:r>
        <w:rPr>
          <w:rFonts w:cs="Helvetica"/>
          <w:bCs/>
          <w:color w:val="222222"/>
          <w:sz w:val="24"/>
          <w:szCs w:val="24"/>
        </w:rPr>
        <w:t>υν περιορισμένο αριθμό κατοίκων</w:t>
      </w:r>
      <w:r w:rsidRPr="00D244D3">
        <w:rPr>
          <w:rFonts w:eastAsia="Arial Unicode MS" w:cs="Arial Unicode MS"/>
          <w:b/>
          <w:sz w:val="24"/>
          <w:szCs w:val="24"/>
        </w:rPr>
        <w:t xml:space="preserve">  </w:t>
      </w:r>
      <w:r w:rsidRPr="00D244D3">
        <w:rPr>
          <w:rFonts w:cs="PalatinoLinotype-Bold"/>
          <w:b/>
          <w:bCs/>
          <w:sz w:val="24"/>
          <w:szCs w:val="24"/>
        </w:rPr>
        <w:t xml:space="preserve">(ΕΙΣΗΓΗΤΗΣ: Ο Πρόεδρος του ΔΣ Νικόλαος </w:t>
      </w:r>
      <w:proofErr w:type="spellStart"/>
      <w:r w:rsidRPr="00D244D3">
        <w:rPr>
          <w:rFonts w:cs="PalatinoLinotype-Bold"/>
          <w:b/>
          <w:bCs/>
          <w:sz w:val="24"/>
          <w:szCs w:val="24"/>
        </w:rPr>
        <w:t>Χρυσίνης</w:t>
      </w:r>
      <w:proofErr w:type="spellEnd"/>
      <w:r w:rsidRPr="00D244D3">
        <w:rPr>
          <w:rFonts w:cs="PalatinoLinotype-Bold"/>
          <w:b/>
          <w:bCs/>
          <w:sz w:val="24"/>
          <w:szCs w:val="24"/>
        </w:rPr>
        <w:t>)</w:t>
      </w:r>
    </w:p>
    <w:p w14:paraId="344741DE" w14:textId="77777777" w:rsidR="00161109" w:rsidRPr="00D244D3" w:rsidRDefault="00161109" w:rsidP="00D244D3">
      <w:pPr>
        <w:pStyle w:val="a4"/>
        <w:numPr>
          <w:ilvl w:val="0"/>
          <w:numId w:val="3"/>
        </w:numPr>
        <w:tabs>
          <w:tab w:val="left" w:pos="284"/>
        </w:tabs>
        <w:suppressAutoHyphens w:val="0"/>
        <w:autoSpaceDN/>
        <w:spacing w:line="259" w:lineRule="auto"/>
        <w:ind w:left="-567" w:right="-908" w:hanging="284"/>
        <w:contextualSpacing/>
        <w:jc w:val="both"/>
        <w:rPr>
          <w:rFonts w:eastAsia="Arial Unicode MS" w:cs="Arial Unicode MS"/>
          <w:b/>
          <w:sz w:val="24"/>
          <w:szCs w:val="24"/>
        </w:rPr>
      </w:pPr>
      <w:r w:rsidRPr="00D244D3">
        <w:rPr>
          <w:sz w:val="24"/>
          <w:szCs w:val="24"/>
        </w:rPr>
        <w:t>Λήψη απόφασης σχετικά με μεταβολές που έχουν επέλθει από την τελευταία Απογραφή Πληθυσμού-Κατοικιών έτους 2011</w:t>
      </w:r>
      <w:r w:rsidR="00732EFD" w:rsidRPr="00D244D3">
        <w:rPr>
          <w:sz w:val="24"/>
          <w:szCs w:val="24"/>
        </w:rPr>
        <w:t xml:space="preserve"> </w:t>
      </w:r>
      <w:r w:rsidRPr="00D244D3">
        <w:rPr>
          <w:sz w:val="24"/>
          <w:szCs w:val="24"/>
        </w:rPr>
        <w:t xml:space="preserve">στους οικισμούς της Σίφνου   </w:t>
      </w:r>
      <w:r w:rsidRPr="00D244D3">
        <w:rPr>
          <w:rFonts w:cs="PalatinoLinotype-Bold"/>
          <w:b/>
          <w:bCs/>
          <w:sz w:val="24"/>
          <w:szCs w:val="24"/>
        </w:rPr>
        <w:t xml:space="preserve">(ΕΙΣΗΓΗΤΗΣ: Ο Πρόεδρος του ΔΣ Νικόλαος </w:t>
      </w:r>
      <w:proofErr w:type="spellStart"/>
      <w:r w:rsidRPr="00D244D3">
        <w:rPr>
          <w:rFonts w:cs="PalatinoLinotype-Bold"/>
          <w:b/>
          <w:bCs/>
          <w:sz w:val="24"/>
          <w:szCs w:val="24"/>
        </w:rPr>
        <w:t>Χρυσίνης</w:t>
      </w:r>
      <w:proofErr w:type="spellEnd"/>
      <w:r w:rsidRPr="00D244D3">
        <w:rPr>
          <w:rFonts w:cs="PalatinoLinotype-Bold"/>
          <w:b/>
          <w:bCs/>
          <w:sz w:val="24"/>
          <w:szCs w:val="24"/>
        </w:rPr>
        <w:t>)</w:t>
      </w:r>
    </w:p>
    <w:p w14:paraId="2CB6AE4D" w14:textId="77777777" w:rsidR="00282AE3" w:rsidRPr="00282AE3" w:rsidRDefault="00EF763A" w:rsidP="00282AE3">
      <w:pPr>
        <w:pStyle w:val="a4"/>
        <w:numPr>
          <w:ilvl w:val="0"/>
          <w:numId w:val="3"/>
        </w:numPr>
        <w:spacing w:after="0" w:line="247" w:lineRule="auto"/>
        <w:ind w:left="-567" w:right="-908" w:hanging="284"/>
        <w:jc w:val="both"/>
        <w:textAlignment w:val="baseline"/>
        <w:rPr>
          <w:sz w:val="24"/>
          <w:szCs w:val="24"/>
        </w:rPr>
      </w:pPr>
      <w:r w:rsidRPr="00D90041">
        <w:rPr>
          <w:rFonts w:cs="PalatinoLinotype-Bold"/>
          <w:bCs/>
          <w:sz w:val="24"/>
          <w:szCs w:val="24"/>
        </w:rPr>
        <w:t xml:space="preserve">Έγκριση </w:t>
      </w:r>
      <w:proofErr w:type="spellStart"/>
      <w:r w:rsidRPr="00D90041">
        <w:rPr>
          <w:rFonts w:cs="PalatinoLinotype-Bold"/>
          <w:bCs/>
          <w:sz w:val="24"/>
          <w:szCs w:val="24"/>
        </w:rPr>
        <w:t>κλαδονομών</w:t>
      </w:r>
      <w:proofErr w:type="spellEnd"/>
      <w:r w:rsidRPr="00D90041">
        <w:rPr>
          <w:rFonts w:cs="PalatinoLinotype-Bold"/>
          <w:bCs/>
          <w:sz w:val="24"/>
          <w:szCs w:val="24"/>
        </w:rPr>
        <w:t xml:space="preserve"> για λόγους προστασίας, ασφάλειας, καλλωπισμού στο οδικό δίκτυο, σε κοινόχρηστους χώρους και παραλίες της Σίφνου</w:t>
      </w:r>
      <w:r w:rsidRPr="00D90041">
        <w:rPr>
          <w:rFonts w:cs="PalatinoLinotype-Bold"/>
          <w:b/>
          <w:bCs/>
          <w:sz w:val="24"/>
          <w:szCs w:val="24"/>
        </w:rPr>
        <w:t xml:space="preserve"> (ΕΙΣΗΓΗΤΗΣ: Ο</w:t>
      </w:r>
      <w:r w:rsidR="00282AE3">
        <w:rPr>
          <w:rFonts w:cs="PalatinoLinotype-Bold"/>
          <w:b/>
          <w:bCs/>
          <w:sz w:val="24"/>
          <w:szCs w:val="24"/>
        </w:rPr>
        <w:t xml:space="preserve"> Αντιδήμαρχος Αντώνης Φραντζής)</w:t>
      </w:r>
    </w:p>
    <w:p w14:paraId="774992D7" w14:textId="77777777" w:rsidR="00C449B0" w:rsidRPr="00282AE3" w:rsidRDefault="00C449B0" w:rsidP="00EB3054">
      <w:pPr>
        <w:pStyle w:val="a4"/>
        <w:numPr>
          <w:ilvl w:val="0"/>
          <w:numId w:val="3"/>
        </w:numPr>
        <w:spacing w:after="0" w:line="247" w:lineRule="auto"/>
        <w:ind w:left="-567" w:right="-908" w:hanging="426"/>
        <w:jc w:val="both"/>
        <w:textAlignment w:val="baseline"/>
        <w:rPr>
          <w:sz w:val="24"/>
          <w:szCs w:val="24"/>
        </w:rPr>
      </w:pPr>
      <w:r w:rsidRPr="00282AE3">
        <w:rPr>
          <w:sz w:val="24"/>
          <w:szCs w:val="24"/>
        </w:rPr>
        <w:t xml:space="preserve">Λήψη απόφασης για κατά περίπτωση παροχής – σύνδεσης υδρομετρητή σε κατά κύριο επάγγελμα αγρότες  </w:t>
      </w:r>
      <w:r w:rsidRPr="00282AE3">
        <w:rPr>
          <w:rFonts w:cs="PalatinoLinotype-Bold"/>
          <w:b/>
          <w:bCs/>
          <w:sz w:val="24"/>
          <w:szCs w:val="24"/>
        </w:rPr>
        <w:t xml:space="preserve">(ΕΙΣΗΓΗΤΗΣ: Ο Αντιδήμαρχος Γεώργιος Γεωργούλης) </w:t>
      </w:r>
    </w:p>
    <w:p w14:paraId="5C933E43" w14:textId="77777777" w:rsidR="007F4CDA" w:rsidRPr="002F7DC0" w:rsidRDefault="00F11BCA" w:rsidP="00B27B31">
      <w:pPr>
        <w:pStyle w:val="a4"/>
        <w:numPr>
          <w:ilvl w:val="0"/>
          <w:numId w:val="3"/>
        </w:numPr>
        <w:spacing w:after="0" w:line="247" w:lineRule="auto"/>
        <w:ind w:left="-567" w:right="-908" w:hanging="426"/>
        <w:jc w:val="both"/>
        <w:textAlignment w:val="baseline"/>
        <w:rPr>
          <w:sz w:val="24"/>
          <w:szCs w:val="24"/>
        </w:rPr>
      </w:pPr>
      <w:r w:rsidRPr="005056ED">
        <w:rPr>
          <w:rFonts w:cs="PalatinoLinotype-Bold"/>
          <w:bCs/>
          <w:sz w:val="24"/>
          <w:szCs w:val="24"/>
        </w:rPr>
        <w:t xml:space="preserve">Έκδοση απόφασης </w:t>
      </w:r>
      <w:r w:rsidR="0017624F" w:rsidRPr="005056ED">
        <w:rPr>
          <w:rFonts w:cs="PalatinoLinotype-Bold"/>
          <w:bCs/>
          <w:sz w:val="24"/>
          <w:szCs w:val="24"/>
        </w:rPr>
        <w:t xml:space="preserve">σχετικά με </w:t>
      </w:r>
      <w:r w:rsidR="005056ED" w:rsidRPr="005056ED">
        <w:rPr>
          <w:rFonts w:cs="PalatinoLinotype-Bold"/>
          <w:bCs/>
          <w:sz w:val="24"/>
          <w:szCs w:val="24"/>
        </w:rPr>
        <w:t xml:space="preserve">έξοδα φιλοξενίας  </w:t>
      </w:r>
      <w:r w:rsidR="0017624F" w:rsidRPr="005056ED">
        <w:rPr>
          <w:rFonts w:cs="PalatinoLinotype-Bold"/>
          <w:bCs/>
          <w:sz w:val="24"/>
          <w:szCs w:val="24"/>
        </w:rPr>
        <w:t xml:space="preserve">του κλιμακίου των κινητών ιατρικών μονάδων </w:t>
      </w:r>
      <w:r w:rsidRPr="005056ED">
        <w:rPr>
          <w:rFonts w:cs="PalatinoLinotype-Bold"/>
          <w:bCs/>
          <w:sz w:val="24"/>
          <w:szCs w:val="24"/>
        </w:rPr>
        <w:t>για την πραγματοποίηση προληπτικών ιατρικών</w:t>
      </w:r>
      <w:r w:rsidR="0017624F" w:rsidRPr="005056ED">
        <w:rPr>
          <w:rFonts w:cs="PalatinoLinotype-Bold"/>
          <w:bCs/>
          <w:sz w:val="24"/>
          <w:szCs w:val="24"/>
        </w:rPr>
        <w:t xml:space="preserve"> εξετάσεων στο Δήμο Σίφνου, μέσω του ιδρύματος «Σταύρος Νιάρχος»    </w:t>
      </w:r>
      <w:r w:rsidR="007F4CDA" w:rsidRPr="005056ED">
        <w:rPr>
          <w:rFonts w:cs="PalatinoLinotype-Bold"/>
          <w:b/>
          <w:bCs/>
          <w:sz w:val="24"/>
          <w:szCs w:val="24"/>
        </w:rPr>
        <w:t xml:space="preserve">(ΕΙΣΗΓΗΤΗΣ: Ο Πρόεδρος του ΔΣ Νικόλαος </w:t>
      </w:r>
      <w:proofErr w:type="spellStart"/>
      <w:r w:rsidR="007F4CDA" w:rsidRPr="005056ED">
        <w:rPr>
          <w:rFonts w:cs="PalatinoLinotype-Bold"/>
          <w:b/>
          <w:bCs/>
          <w:sz w:val="24"/>
          <w:szCs w:val="24"/>
        </w:rPr>
        <w:t>Χρυσίνης</w:t>
      </w:r>
      <w:proofErr w:type="spellEnd"/>
      <w:r w:rsidR="007F4CDA" w:rsidRPr="005056ED">
        <w:rPr>
          <w:rFonts w:cs="PalatinoLinotype-Bold"/>
          <w:b/>
          <w:bCs/>
          <w:sz w:val="24"/>
          <w:szCs w:val="24"/>
        </w:rPr>
        <w:t>)</w:t>
      </w:r>
    </w:p>
    <w:p w14:paraId="17C8696F" w14:textId="77777777" w:rsidR="005A053D" w:rsidRPr="005A053D" w:rsidRDefault="00B04BBC" w:rsidP="005A053D">
      <w:pPr>
        <w:pStyle w:val="a4"/>
        <w:numPr>
          <w:ilvl w:val="0"/>
          <w:numId w:val="3"/>
        </w:numPr>
        <w:spacing w:after="0" w:line="247" w:lineRule="auto"/>
        <w:ind w:left="-567" w:right="-908" w:hanging="426"/>
        <w:jc w:val="both"/>
        <w:textAlignment w:val="baseline"/>
        <w:rPr>
          <w:sz w:val="24"/>
          <w:szCs w:val="24"/>
        </w:rPr>
      </w:pPr>
      <w:r w:rsidRPr="002F7DC0">
        <w:rPr>
          <w:sz w:val="24"/>
          <w:szCs w:val="24"/>
        </w:rPr>
        <w:t>Λήψη απόφασης σχετικά με την παραλαβή ψηφιακού υλικού από</w:t>
      </w:r>
      <w:r w:rsidR="005056ED" w:rsidRPr="002F7DC0">
        <w:rPr>
          <w:sz w:val="24"/>
          <w:szCs w:val="24"/>
        </w:rPr>
        <w:t xml:space="preserve"> τον </w:t>
      </w:r>
      <w:proofErr w:type="spellStart"/>
      <w:r w:rsidR="005056ED" w:rsidRPr="002F7DC0">
        <w:rPr>
          <w:sz w:val="24"/>
          <w:szCs w:val="24"/>
        </w:rPr>
        <w:t>κ.Άλκη</w:t>
      </w:r>
      <w:proofErr w:type="spellEnd"/>
      <w:r w:rsidR="005056ED" w:rsidRPr="002F7DC0">
        <w:rPr>
          <w:sz w:val="24"/>
          <w:szCs w:val="24"/>
        </w:rPr>
        <w:t xml:space="preserve"> Λεμπέση </w:t>
      </w:r>
      <w:r w:rsidR="005056ED" w:rsidRPr="002F7DC0">
        <w:rPr>
          <w:b/>
          <w:sz w:val="24"/>
          <w:szCs w:val="24"/>
        </w:rPr>
        <w:t xml:space="preserve">(ΕΙΣΗΓΗΤΡΙΑ: Η Δήμαρχος Μαρία </w:t>
      </w:r>
      <w:proofErr w:type="spellStart"/>
      <w:r w:rsidR="005056ED" w:rsidRPr="002F7DC0">
        <w:rPr>
          <w:b/>
          <w:sz w:val="24"/>
          <w:szCs w:val="24"/>
        </w:rPr>
        <w:t>Εμμ</w:t>
      </w:r>
      <w:proofErr w:type="spellEnd"/>
      <w:r w:rsidR="005056ED" w:rsidRPr="002F7DC0">
        <w:rPr>
          <w:b/>
          <w:sz w:val="24"/>
          <w:szCs w:val="24"/>
        </w:rPr>
        <w:t xml:space="preserve">. </w:t>
      </w:r>
      <w:proofErr w:type="spellStart"/>
      <w:r w:rsidR="005056ED" w:rsidRPr="002F7DC0">
        <w:rPr>
          <w:b/>
          <w:sz w:val="24"/>
          <w:szCs w:val="24"/>
        </w:rPr>
        <w:t>Ναδάλη</w:t>
      </w:r>
      <w:proofErr w:type="spellEnd"/>
      <w:r w:rsidR="005A053D">
        <w:rPr>
          <w:b/>
          <w:sz w:val="24"/>
          <w:szCs w:val="24"/>
        </w:rPr>
        <w:t>)</w:t>
      </w:r>
    </w:p>
    <w:p w14:paraId="7E8179AC" w14:textId="77777777" w:rsidR="005A053D" w:rsidRPr="005A053D" w:rsidRDefault="005A053D" w:rsidP="005A053D">
      <w:pPr>
        <w:pStyle w:val="a4"/>
        <w:numPr>
          <w:ilvl w:val="0"/>
          <w:numId w:val="3"/>
        </w:numPr>
        <w:spacing w:after="0" w:line="247" w:lineRule="auto"/>
        <w:ind w:left="-567" w:right="-908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5A053D">
        <w:rPr>
          <w:sz w:val="24"/>
          <w:szCs w:val="24"/>
        </w:rPr>
        <w:t>Προγραμματισμός δράσεων προβολής της Σίφνου για το διάστημα ως το τέλος του τρέχοντος οικονομικού έτους,</w:t>
      </w:r>
      <w:r w:rsidRPr="005A053D">
        <w:rPr>
          <w:rFonts w:asciiTheme="minorHAnsi" w:hAnsiTheme="minorHAnsi" w:cstheme="minorHAnsi"/>
          <w:bCs/>
          <w:sz w:val="24"/>
          <w:szCs w:val="24"/>
        </w:rPr>
        <w:t xml:space="preserve"> μετά την</w:t>
      </w:r>
      <w:r w:rsidRPr="005A053D">
        <w:rPr>
          <w:rFonts w:asciiTheme="minorHAnsi" w:hAnsiTheme="minorHAnsi"/>
          <w:sz w:val="24"/>
          <w:szCs w:val="24"/>
        </w:rPr>
        <w:t xml:space="preserve"> από 26.10.2021  συνεδρίαση της </w:t>
      </w:r>
      <w:r w:rsidRPr="005A053D">
        <w:rPr>
          <w:rFonts w:asciiTheme="minorHAnsi" w:hAnsiTheme="minorHAnsi" w:cstheme="minorHAnsi"/>
          <w:bCs/>
          <w:sz w:val="24"/>
          <w:szCs w:val="24"/>
        </w:rPr>
        <w:t xml:space="preserve">Επιτροπής Τουριστικής Ανάπτυξης &amp; Προβολής του Δήμου   </w:t>
      </w:r>
      <w:r w:rsidRPr="002F7DC0">
        <w:rPr>
          <w:b/>
          <w:sz w:val="24"/>
          <w:szCs w:val="24"/>
        </w:rPr>
        <w:t>(ΕΙΣΗΓΗΤΡΙΑ: Η Δήμαρχος</w:t>
      </w:r>
      <w:r>
        <w:rPr>
          <w:b/>
          <w:sz w:val="24"/>
          <w:szCs w:val="24"/>
        </w:rPr>
        <w:t xml:space="preserve"> και Πρόεδρος της Επιτροπής Τουριστικής Ανάπτυξης &amp; Προβολής </w:t>
      </w:r>
      <w:r w:rsidRPr="002F7DC0">
        <w:rPr>
          <w:b/>
          <w:sz w:val="24"/>
          <w:szCs w:val="24"/>
        </w:rPr>
        <w:t xml:space="preserve">Μαρία </w:t>
      </w:r>
      <w:proofErr w:type="spellStart"/>
      <w:r w:rsidRPr="002F7DC0">
        <w:rPr>
          <w:b/>
          <w:sz w:val="24"/>
          <w:szCs w:val="24"/>
        </w:rPr>
        <w:t>Εμμ</w:t>
      </w:r>
      <w:proofErr w:type="spellEnd"/>
      <w:r w:rsidRPr="002F7DC0">
        <w:rPr>
          <w:b/>
          <w:sz w:val="24"/>
          <w:szCs w:val="24"/>
        </w:rPr>
        <w:t xml:space="preserve">. </w:t>
      </w:r>
      <w:proofErr w:type="spellStart"/>
      <w:r w:rsidRPr="002F7DC0">
        <w:rPr>
          <w:b/>
          <w:sz w:val="24"/>
          <w:szCs w:val="24"/>
        </w:rPr>
        <w:t>Ναδάλη</w:t>
      </w:r>
      <w:proofErr w:type="spellEnd"/>
      <w:r w:rsidRPr="002F7DC0">
        <w:rPr>
          <w:b/>
          <w:sz w:val="24"/>
          <w:szCs w:val="24"/>
        </w:rPr>
        <w:t>)</w:t>
      </w:r>
    </w:p>
    <w:p w14:paraId="4825BE16" w14:textId="77777777" w:rsidR="002F7DC0" w:rsidRPr="002F7DC0" w:rsidRDefault="002F7DC0" w:rsidP="002F7DC0">
      <w:pPr>
        <w:pStyle w:val="a4"/>
        <w:numPr>
          <w:ilvl w:val="0"/>
          <w:numId w:val="3"/>
        </w:numPr>
        <w:spacing w:after="0" w:line="247" w:lineRule="auto"/>
        <w:ind w:left="-567" w:right="-908" w:hanging="426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2F7DC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Προγραμματισμός δράσεων τουριστικής προβολής τ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ου Δήμου Σίφνου για το έτος 2022</w:t>
      </w:r>
      <w:r w:rsidRPr="002F7DC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μετά την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από 5.11.2021 </w:t>
      </w:r>
      <w:r w:rsidRPr="002F7DC0">
        <w:rPr>
          <w:rFonts w:asciiTheme="minorHAnsi" w:hAnsiTheme="minorHAnsi"/>
          <w:color w:val="000000" w:themeColor="text1"/>
          <w:sz w:val="24"/>
          <w:szCs w:val="24"/>
        </w:rPr>
        <w:t xml:space="preserve"> συνεδρίαση της </w:t>
      </w:r>
      <w:r w:rsidRPr="002F7DC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Επιτροπής Τουριστικής Ανάπτυξης &amp; Προβολής του Δήμου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</w:t>
      </w:r>
      <w:r w:rsidRPr="002F7DC0">
        <w:rPr>
          <w:b/>
          <w:sz w:val="24"/>
          <w:szCs w:val="24"/>
        </w:rPr>
        <w:t>(ΕΙΣΗΓΗΤΡΙΑ: Η Δήμαρχος</w:t>
      </w:r>
      <w:r>
        <w:rPr>
          <w:b/>
          <w:sz w:val="24"/>
          <w:szCs w:val="24"/>
        </w:rPr>
        <w:t xml:space="preserve"> και Πρόεδρος της Επιτροπής Τουριστικής Ανάπτυξης &amp; Προβολής </w:t>
      </w:r>
      <w:r w:rsidRPr="002F7DC0">
        <w:rPr>
          <w:b/>
          <w:sz w:val="24"/>
          <w:szCs w:val="24"/>
        </w:rPr>
        <w:t xml:space="preserve">Μαρία </w:t>
      </w:r>
      <w:proofErr w:type="spellStart"/>
      <w:r w:rsidRPr="002F7DC0">
        <w:rPr>
          <w:b/>
          <w:sz w:val="24"/>
          <w:szCs w:val="24"/>
        </w:rPr>
        <w:t>Εμμ</w:t>
      </w:r>
      <w:proofErr w:type="spellEnd"/>
      <w:r w:rsidRPr="002F7DC0">
        <w:rPr>
          <w:b/>
          <w:sz w:val="24"/>
          <w:szCs w:val="24"/>
        </w:rPr>
        <w:t xml:space="preserve">. </w:t>
      </w:r>
      <w:proofErr w:type="spellStart"/>
      <w:r w:rsidRPr="002F7DC0">
        <w:rPr>
          <w:b/>
          <w:sz w:val="24"/>
          <w:szCs w:val="24"/>
        </w:rPr>
        <w:t>Ναδάλη</w:t>
      </w:r>
      <w:proofErr w:type="spellEnd"/>
      <w:r w:rsidRPr="002F7DC0">
        <w:rPr>
          <w:b/>
          <w:sz w:val="24"/>
          <w:szCs w:val="24"/>
        </w:rPr>
        <w:t>)</w:t>
      </w:r>
    </w:p>
    <w:p w14:paraId="6AFA1C8B" w14:textId="77777777" w:rsidR="00FF0A53" w:rsidRPr="00D90041" w:rsidRDefault="00F1578B" w:rsidP="00B27B31">
      <w:pPr>
        <w:pStyle w:val="a4"/>
        <w:numPr>
          <w:ilvl w:val="0"/>
          <w:numId w:val="4"/>
        </w:numPr>
        <w:spacing w:after="0"/>
        <w:ind w:left="-567" w:right="-908" w:hanging="426"/>
        <w:jc w:val="both"/>
        <w:rPr>
          <w:color w:val="FF0000"/>
          <w:sz w:val="24"/>
          <w:szCs w:val="24"/>
        </w:rPr>
      </w:pPr>
      <w:r w:rsidRPr="00D90041">
        <w:rPr>
          <w:sz w:val="24"/>
          <w:szCs w:val="24"/>
        </w:rPr>
        <w:t xml:space="preserve">Σχετικά με την αίτηση της </w:t>
      </w:r>
      <w:proofErr w:type="spellStart"/>
      <w:r w:rsidRPr="00D90041">
        <w:rPr>
          <w:sz w:val="24"/>
          <w:szCs w:val="24"/>
        </w:rPr>
        <w:t>κας</w:t>
      </w:r>
      <w:proofErr w:type="spellEnd"/>
      <w:r w:rsidRPr="00D90041">
        <w:rPr>
          <w:sz w:val="24"/>
          <w:szCs w:val="24"/>
        </w:rPr>
        <w:t xml:space="preserve"> </w:t>
      </w:r>
      <w:proofErr w:type="spellStart"/>
      <w:r w:rsidRPr="00D90041">
        <w:rPr>
          <w:sz w:val="24"/>
          <w:szCs w:val="24"/>
        </w:rPr>
        <w:t>Χρύσου</w:t>
      </w:r>
      <w:proofErr w:type="spellEnd"/>
      <w:r w:rsidRPr="00D90041">
        <w:rPr>
          <w:sz w:val="24"/>
          <w:szCs w:val="24"/>
        </w:rPr>
        <w:t xml:space="preserve"> Παρασκευής </w:t>
      </w:r>
      <w:r w:rsidR="00FF0A53" w:rsidRPr="00D90041">
        <w:rPr>
          <w:sz w:val="24"/>
          <w:szCs w:val="24"/>
        </w:rPr>
        <w:t xml:space="preserve">για τοποθέτηση προστατευτικών μπαρών στην περιοχή </w:t>
      </w:r>
      <w:proofErr w:type="spellStart"/>
      <w:r w:rsidR="00FF0A53" w:rsidRPr="00D90041">
        <w:rPr>
          <w:sz w:val="24"/>
          <w:szCs w:val="24"/>
        </w:rPr>
        <w:t>Βαλανιές</w:t>
      </w:r>
      <w:proofErr w:type="spellEnd"/>
      <w:r w:rsidR="00F6351B" w:rsidRPr="00D90041">
        <w:rPr>
          <w:sz w:val="24"/>
          <w:szCs w:val="24"/>
        </w:rPr>
        <w:t>,</w:t>
      </w:r>
      <w:r w:rsidR="00FF0A53" w:rsidRPr="00D90041">
        <w:rPr>
          <w:sz w:val="24"/>
          <w:szCs w:val="24"/>
        </w:rPr>
        <w:t xml:space="preserve"> στο δρόμο Απολλωνίας – Κάστρου Σίφνου, μετά και την </w:t>
      </w:r>
      <w:proofErr w:type="spellStart"/>
      <w:r w:rsidR="00FF0A53" w:rsidRPr="00D90041">
        <w:rPr>
          <w:sz w:val="24"/>
          <w:szCs w:val="24"/>
        </w:rPr>
        <w:t>υπ΄αρ</w:t>
      </w:r>
      <w:proofErr w:type="spellEnd"/>
      <w:r w:rsidR="00FF0A53" w:rsidRPr="00D90041">
        <w:rPr>
          <w:sz w:val="24"/>
          <w:szCs w:val="24"/>
        </w:rPr>
        <w:t xml:space="preserve">. 60/2021 γνωμοδότηση του συμβουλίου της Κοινότητας Απολλωνίας </w:t>
      </w:r>
      <w:r w:rsidR="00FF0A53" w:rsidRPr="00D90041">
        <w:rPr>
          <w:b/>
          <w:sz w:val="24"/>
          <w:szCs w:val="24"/>
        </w:rPr>
        <w:t>(ΕΙΣΗΓΗΤΡΙΑ:</w:t>
      </w:r>
      <w:r w:rsidR="00FF0A53" w:rsidRPr="00D90041">
        <w:rPr>
          <w:b/>
          <w:bCs/>
          <w:sz w:val="24"/>
          <w:szCs w:val="24"/>
        </w:rPr>
        <w:t xml:space="preserve"> Η Πρόεδρος του Συμβουλίου της Κοινότητας Απολλωνίας Κατερίνα Θεολόγου)</w:t>
      </w:r>
    </w:p>
    <w:p w14:paraId="1825F670" w14:textId="77777777" w:rsidR="00FF0A53" w:rsidRPr="00FF0A53" w:rsidRDefault="00FF0A53" w:rsidP="00B27B31">
      <w:pPr>
        <w:pStyle w:val="a4"/>
        <w:numPr>
          <w:ilvl w:val="0"/>
          <w:numId w:val="4"/>
        </w:numPr>
        <w:spacing w:after="0"/>
        <w:ind w:left="-567" w:right="-908" w:hanging="426"/>
        <w:jc w:val="both"/>
        <w:rPr>
          <w:color w:val="FF0000"/>
          <w:sz w:val="24"/>
          <w:szCs w:val="24"/>
        </w:rPr>
      </w:pPr>
      <w:r w:rsidRPr="00FF0A53">
        <w:rPr>
          <w:color w:val="000000" w:themeColor="text1"/>
          <w:sz w:val="24"/>
          <w:szCs w:val="24"/>
        </w:rPr>
        <w:lastRenderedPageBreak/>
        <w:t xml:space="preserve">Σχετικά με την αίτηση της </w:t>
      </w:r>
      <w:proofErr w:type="spellStart"/>
      <w:r w:rsidRPr="00FF0A53">
        <w:rPr>
          <w:color w:val="000000" w:themeColor="text1"/>
          <w:sz w:val="24"/>
          <w:szCs w:val="24"/>
        </w:rPr>
        <w:t>κας</w:t>
      </w:r>
      <w:proofErr w:type="spellEnd"/>
      <w:r w:rsidRPr="00FF0A53">
        <w:rPr>
          <w:color w:val="000000" w:themeColor="text1"/>
          <w:sz w:val="24"/>
          <w:szCs w:val="24"/>
        </w:rPr>
        <w:t xml:space="preserve"> Νικολαΐδου Στυλιανής για τοποθέτηση κοίλου κατόπτρου κυκλοφορίας στη θέση Τρούλος Σίφνου, μετά και την </w:t>
      </w:r>
      <w:proofErr w:type="spellStart"/>
      <w:r w:rsidRPr="00FF0A53">
        <w:rPr>
          <w:color w:val="000000" w:themeColor="text1"/>
          <w:sz w:val="24"/>
          <w:szCs w:val="24"/>
        </w:rPr>
        <w:t>υπ΄αρ</w:t>
      </w:r>
      <w:proofErr w:type="spellEnd"/>
      <w:r w:rsidRPr="00FF0A53">
        <w:rPr>
          <w:color w:val="000000" w:themeColor="text1"/>
          <w:sz w:val="24"/>
          <w:szCs w:val="24"/>
        </w:rPr>
        <w:t xml:space="preserve">. 62/2021 </w:t>
      </w:r>
      <w:r w:rsidRPr="00FF0A53">
        <w:rPr>
          <w:sz w:val="24"/>
          <w:szCs w:val="24"/>
        </w:rPr>
        <w:t xml:space="preserve">γνωμοδότηση του συμβουλίου της Κοινότητας Απολλωνίας </w:t>
      </w:r>
      <w:r w:rsidRPr="00FF0A53">
        <w:rPr>
          <w:b/>
          <w:sz w:val="24"/>
          <w:szCs w:val="24"/>
        </w:rPr>
        <w:t>(ΕΙΣΗΓΗΤΡΙΑ:</w:t>
      </w:r>
      <w:r w:rsidRPr="00FF0A53">
        <w:rPr>
          <w:b/>
          <w:bCs/>
          <w:sz w:val="24"/>
          <w:szCs w:val="24"/>
        </w:rPr>
        <w:t xml:space="preserve"> Η Πρόεδρος του Συμβουλίου της Κοινότητας Απολλωνίας Κατερίνα Θεολόγου)</w:t>
      </w:r>
    </w:p>
    <w:p w14:paraId="036BD692" w14:textId="77777777" w:rsidR="00FF0A53" w:rsidRPr="00FF0A53" w:rsidRDefault="00FF0A53" w:rsidP="00B27B31">
      <w:pPr>
        <w:pStyle w:val="a4"/>
        <w:numPr>
          <w:ilvl w:val="0"/>
          <w:numId w:val="4"/>
        </w:numPr>
        <w:spacing w:after="0"/>
        <w:ind w:left="-567" w:right="-908" w:hanging="426"/>
        <w:jc w:val="both"/>
        <w:rPr>
          <w:color w:val="FF0000"/>
          <w:sz w:val="24"/>
          <w:szCs w:val="24"/>
        </w:rPr>
      </w:pPr>
      <w:r w:rsidRPr="00FF0A53">
        <w:rPr>
          <w:sz w:val="24"/>
          <w:szCs w:val="24"/>
        </w:rPr>
        <w:t xml:space="preserve">Σχετικά με την αίτηση του </w:t>
      </w:r>
      <w:proofErr w:type="spellStart"/>
      <w:r w:rsidRPr="00FF0A53">
        <w:rPr>
          <w:sz w:val="24"/>
          <w:szCs w:val="24"/>
        </w:rPr>
        <w:t>κ.Ζαμπέλη</w:t>
      </w:r>
      <w:proofErr w:type="spellEnd"/>
      <w:r w:rsidRPr="00FF0A53">
        <w:rPr>
          <w:sz w:val="24"/>
          <w:szCs w:val="24"/>
        </w:rPr>
        <w:t xml:space="preserve"> Αντώνιου του Χρήστου για την ανάγκη επισκευής </w:t>
      </w:r>
      <w:proofErr w:type="spellStart"/>
      <w:r w:rsidRPr="00FF0A53">
        <w:rPr>
          <w:sz w:val="24"/>
          <w:szCs w:val="24"/>
        </w:rPr>
        <w:t>καλντεριμιού</w:t>
      </w:r>
      <w:proofErr w:type="spellEnd"/>
      <w:r w:rsidRPr="00FF0A53">
        <w:rPr>
          <w:sz w:val="24"/>
          <w:szCs w:val="24"/>
        </w:rPr>
        <w:t xml:space="preserve"> στη θέση «</w:t>
      </w:r>
      <w:proofErr w:type="spellStart"/>
      <w:r w:rsidRPr="00FF0A53">
        <w:rPr>
          <w:sz w:val="24"/>
          <w:szCs w:val="24"/>
        </w:rPr>
        <w:t>Κολόβρυσο</w:t>
      </w:r>
      <w:proofErr w:type="spellEnd"/>
      <w:r w:rsidRPr="00FF0A53">
        <w:rPr>
          <w:sz w:val="24"/>
          <w:szCs w:val="24"/>
        </w:rPr>
        <w:t>» στην περιοχή «</w:t>
      </w:r>
      <w:proofErr w:type="spellStart"/>
      <w:r w:rsidRPr="00FF0A53">
        <w:rPr>
          <w:sz w:val="24"/>
          <w:szCs w:val="24"/>
        </w:rPr>
        <w:t>Παλιόμαντρας</w:t>
      </w:r>
      <w:proofErr w:type="spellEnd"/>
      <w:r w:rsidRPr="00FF0A53">
        <w:rPr>
          <w:sz w:val="24"/>
          <w:szCs w:val="24"/>
        </w:rPr>
        <w:t xml:space="preserve">» Ελεήμονα Σίφνου, </w:t>
      </w:r>
      <w:r w:rsidRPr="00FF0A53">
        <w:rPr>
          <w:color w:val="000000" w:themeColor="text1"/>
          <w:sz w:val="24"/>
          <w:szCs w:val="24"/>
        </w:rPr>
        <w:t xml:space="preserve">μετά και την </w:t>
      </w:r>
      <w:proofErr w:type="spellStart"/>
      <w:r w:rsidRPr="00FF0A53">
        <w:rPr>
          <w:color w:val="000000" w:themeColor="text1"/>
          <w:sz w:val="24"/>
          <w:szCs w:val="24"/>
        </w:rPr>
        <w:t>υπ΄αρ</w:t>
      </w:r>
      <w:proofErr w:type="spellEnd"/>
      <w:r w:rsidRPr="00FF0A53">
        <w:rPr>
          <w:color w:val="000000" w:themeColor="text1"/>
          <w:sz w:val="24"/>
          <w:szCs w:val="24"/>
        </w:rPr>
        <w:t xml:space="preserve">. 63/2021 </w:t>
      </w:r>
      <w:r w:rsidRPr="00FF0A53">
        <w:rPr>
          <w:sz w:val="24"/>
          <w:szCs w:val="24"/>
        </w:rPr>
        <w:t xml:space="preserve">γνωμοδότηση του συμβουλίου της Κοινότητας Απολλωνίας </w:t>
      </w:r>
      <w:r w:rsidRPr="00FF0A53">
        <w:rPr>
          <w:b/>
          <w:sz w:val="24"/>
          <w:szCs w:val="24"/>
        </w:rPr>
        <w:t>(ΕΙΣΗΓΗΤΡΙΑ:</w:t>
      </w:r>
      <w:r w:rsidRPr="00FF0A53">
        <w:rPr>
          <w:b/>
          <w:bCs/>
          <w:sz w:val="24"/>
          <w:szCs w:val="24"/>
        </w:rPr>
        <w:t xml:space="preserve"> Η Πρόεδρος του Συμβουλίου της Κοινότητας Απολλωνίας Κατερίνα Θεολόγου)</w:t>
      </w:r>
    </w:p>
    <w:p w14:paraId="5B135523" w14:textId="77777777" w:rsidR="00AC1E42" w:rsidRPr="00AC1E42" w:rsidRDefault="00AC1E42" w:rsidP="00A9113F">
      <w:pPr>
        <w:pStyle w:val="a4"/>
        <w:numPr>
          <w:ilvl w:val="0"/>
          <w:numId w:val="4"/>
        </w:numPr>
        <w:spacing w:after="0"/>
        <w:ind w:left="-567" w:right="-908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Σχετικά με την αίτηση της </w:t>
      </w:r>
      <w:proofErr w:type="spellStart"/>
      <w:r>
        <w:rPr>
          <w:sz w:val="24"/>
          <w:szCs w:val="24"/>
        </w:rPr>
        <w:t>κας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Νομίδου</w:t>
      </w:r>
      <w:proofErr w:type="spellEnd"/>
      <w:r>
        <w:rPr>
          <w:sz w:val="24"/>
          <w:szCs w:val="24"/>
        </w:rPr>
        <w:t xml:space="preserve"> Ασημίνας και </w:t>
      </w:r>
      <w:proofErr w:type="spellStart"/>
      <w:r>
        <w:rPr>
          <w:sz w:val="24"/>
          <w:szCs w:val="24"/>
        </w:rPr>
        <w:t>κου</w:t>
      </w:r>
      <w:proofErr w:type="spellEnd"/>
      <w:r>
        <w:rPr>
          <w:sz w:val="24"/>
          <w:szCs w:val="24"/>
        </w:rPr>
        <w:t xml:space="preserve"> Πατέρα Βαγγέλη για χορήγηση άδειας εξωραϊσμού του μονοπατιού του </w:t>
      </w:r>
      <w:proofErr w:type="spellStart"/>
      <w:r>
        <w:rPr>
          <w:sz w:val="24"/>
          <w:szCs w:val="24"/>
        </w:rPr>
        <w:t>Σωτήρος</w:t>
      </w:r>
      <w:proofErr w:type="spellEnd"/>
      <w:r>
        <w:rPr>
          <w:sz w:val="24"/>
          <w:szCs w:val="24"/>
        </w:rPr>
        <w:t xml:space="preserve"> προς το </w:t>
      </w:r>
      <w:proofErr w:type="spellStart"/>
      <w:r>
        <w:rPr>
          <w:sz w:val="24"/>
          <w:szCs w:val="24"/>
        </w:rPr>
        <w:t>Φοινικίδι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Αρτεμώνα</w:t>
      </w:r>
      <w:proofErr w:type="spellEnd"/>
      <w:r>
        <w:rPr>
          <w:sz w:val="24"/>
          <w:szCs w:val="24"/>
        </w:rPr>
        <w:t xml:space="preserve"> Σίφνου, μετά και την </w:t>
      </w:r>
      <w:proofErr w:type="spellStart"/>
      <w:r>
        <w:rPr>
          <w:sz w:val="24"/>
          <w:szCs w:val="24"/>
        </w:rPr>
        <w:t>υπ΄αρ</w:t>
      </w:r>
      <w:proofErr w:type="spellEnd"/>
      <w:r>
        <w:rPr>
          <w:sz w:val="24"/>
          <w:szCs w:val="24"/>
        </w:rPr>
        <w:t xml:space="preserve">. 26/2021 γνωμοδότηση του συμβουλίου της Κοινότητας  </w:t>
      </w:r>
      <w:proofErr w:type="spellStart"/>
      <w:r>
        <w:rPr>
          <w:sz w:val="24"/>
          <w:szCs w:val="24"/>
        </w:rPr>
        <w:t>Αρτεμώνα</w:t>
      </w:r>
      <w:proofErr w:type="spellEnd"/>
      <w:r>
        <w:rPr>
          <w:sz w:val="24"/>
          <w:szCs w:val="24"/>
        </w:rPr>
        <w:t xml:space="preserve">    </w:t>
      </w:r>
      <w:r>
        <w:rPr>
          <w:rFonts w:cs="PalatinoLinotype-Bold"/>
          <w:b/>
          <w:bCs/>
          <w:sz w:val="24"/>
          <w:szCs w:val="24"/>
        </w:rPr>
        <w:t xml:space="preserve">(ΕΙΣΗΓΗΤΗΣ: Ο Πρόεδρος του Συμβουλίου της Κοινότητας </w:t>
      </w:r>
      <w:proofErr w:type="spellStart"/>
      <w:r>
        <w:rPr>
          <w:rFonts w:cs="PalatinoLinotype-Bold"/>
          <w:b/>
          <w:bCs/>
          <w:sz w:val="24"/>
          <w:szCs w:val="24"/>
        </w:rPr>
        <w:t>Αρτεμώνα</w:t>
      </w:r>
      <w:proofErr w:type="spellEnd"/>
      <w:r>
        <w:rPr>
          <w:rFonts w:cs="PalatinoLinotype-Bold"/>
          <w:b/>
          <w:bCs/>
          <w:sz w:val="24"/>
          <w:szCs w:val="24"/>
        </w:rPr>
        <w:t xml:space="preserve"> Θωμάς Τσίπης)</w:t>
      </w:r>
    </w:p>
    <w:p w14:paraId="0FB5FF1A" w14:textId="77777777" w:rsidR="00AC1E42" w:rsidRPr="00096C01" w:rsidRDefault="00AC1E42" w:rsidP="00096C01">
      <w:pPr>
        <w:pStyle w:val="a4"/>
        <w:numPr>
          <w:ilvl w:val="0"/>
          <w:numId w:val="4"/>
        </w:numPr>
        <w:spacing w:after="0"/>
        <w:ind w:left="-567" w:right="-908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Σχετικά με την αίτηση του </w:t>
      </w:r>
      <w:proofErr w:type="spellStart"/>
      <w:r>
        <w:rPr>
          <w:sz w:val="24"/>
          <w:szCs w:val="24"/>
        </w:rPr>
        <w:t>κ.Γεωργούλη</w:t>
      </w:r>
      <w:proofErr w:type="spellEnd"/>
      <w:r>
        <w:rPr>
          <w:sz w:val="24"/>
          <w:szCs w:val="24"/>
        </w:rPr>
        <w:t xml:space="preserve"> Κων/νου του Αποστόλου για χορήγηση άδειας τοποθέτησης δύο εμποδίων</w:t>
      </w:r>
      <w:r w:rsidR="00096C01">
        <w:rPr>
          <w:sz w:val="24"/>
          <w:szCs w:val="24"/>
        </w:rPr>
        <w:t xml:space="preserve"> στο δρόμο έξω από το σπίτι του, για να μην διέρχονται οχήματα, μετά και την </w:t>
      </w:r>
      <w:proofErr w:type="spellStart"/>
      <w:r w:rsidR="00096C01">
        <w:rPr>
          <w:sz w:val="24"/>
          <w:szCs w:val="24"/>
        </w:rPr>
        <w:t>υπ΄αρ</w:t>
      </w:r>
      <w:proofErr w:type="spellEnd"/>
      <w:r w:rsidR="00096C01">
        <w:rPr>
          <w:sz w:val="24"/>
          <w:szCs w:val="24"/>
        </w:rPr>
        <w:t xml:space="preserve">. 27/2021 γνωμοδότηση του συμβουλίου της Κοινότητας  </w:t>
      </w:r>
      <w:proofErr w:type="spellStart"/>
      <w:r w:rsidR="00096C01">
        <w:rPr>
          <w:sz w:val="24"/>
          <w:szCs w:val="24"/>
        </w:rPr>
        <w:t>Αρτεμώνα</w:t>
      </w:r>
      <w:proofErr w:type="spellEnd"/>
      <w:r w:rsidR="00096C01">
        <w:rPr>
          <w:sz w:val="24"/>
          <w:szCs w:val="24"/>
        </w:rPr>
        <w:t xml:space="preserve">    </w:t>
      </w:r>
      <w:r w:rsidR="00096C01">
        <w:rPr>
          <w:rFonts w:cs="PalatinoLinotype-Bold"/>
          <w:b/>
          <w:bCs/>
          <w:sz w:val="24"/>
          <w:szCs w:val="24"/>
        </w:rPr>
        <w:t xml:space="preserve">(ΕΙΣΗΓΗΤΗΣ: Ο Πρόεδρος του Συμβουλίου της Κοινότητας </w:t>
      </w:r>
      <w:proofErr w:type="spellStart"/>
      <w:r w:rsidR="00096C01">
        <w:rPr>
          <w:rFonts w:cs="PalatinoLinotype-Bold"/>
          <w:b/>
          <w:bCs/>
          <w:sz w:val="24"/>
          <w:szCs w:val="24"/>
        </w:rPr>
        <w:t>Αρτεμώνα</w:t>
      </w:r>
      <w:proofErr w:type="spellEnd"/>
      <w:r w:rsidR="00096C01">
        <w:rPr>
          <w:rFonts w:cs="PalatinoLinotype-Bold"/>
          <w:b/>
          <w:bCs/>
          <w:sz w:val="24"/>
          <w:szCs w:val="24"/>
        </w:rPr>
        <w:t xml:space="preserve"> Θωμάς Τσίπης)</w:t>
      </w:r>
    </w:p>
    <w:p w14:paraId="540844B0" w14:textId="77777777" w:rsidR="00EF09C8" w:rsidRPr="00EF09C8" w:rsidRDefault="00096C01" w:rsidP="00EF09C8">
      <w:pPr>
        <w:pStyle w:val="a4"/>
        <w:numPr>
          <w:ilvl w:val="0"/>
          <w:numId w:val="4"/>
        </w:numPr>
        <w:spacing w:after="0"/>
        <w:ind w:left="-567" w:right="-908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Σχετικά με την αίτηση του </w:t>
      </w:r>
      <w:proofErr w:type="spellStart"/>
      <w:r>
        <w:rPr>
          <w:sz w:val="24"/>
          <w:szCs w:val="24"/>
        </w:rPr>
        <w:t>κ</w:t>
      </w:r>
      <w:r w:rsidR="00F6351B">
        <w:rPr>
          <w:sz w:val="24"/>
          <w:szCs w:val="24"/>
        </w:rPr>
        <w:t>.Ποργιώτη</w:t>
      </w:r>
      <w:proofErr w:type="spellEnd"/>
      <w:r w:rsidR="00F6351B">
        <w:rPr>
          <w:sz w:val="24"/>
          <w:szCs w:val="24"/>
        </w:rPr>
        <w:t xml:space="preserve"> Νικόλαου του Γεωργίου</w:t>
      </w:r>
      <w:r>
        <w:rPr>
          <w:sz w:val="24"/>
          <w:szCs w:val="24"/>
        </w:rPr>
        <w:t xml:space="preserve"> για χορήγηση άδειας για δημιουργία εισόδου στην ιδιοκτησία του στη θέση «Μάρμαρα-</w:t>
      </w:r>
      <w:proofErr w:type="spellStart"/>
      <w:r>
        <w:rPr>
          <w:sz w:val="24"/>
          <w:szCs w:val="24"/>
        </w:rPr>
        <w:t>Αλατσαριά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Αρτεμώνα</w:t>
      </w:r>
      <w:proofErr w:type="spellEnd"/>
      <w:r>
        <w:rPr>
          <w:sz w:val="24"/>
          <w:szCs w:val="24"/>
        </w:rPr>
        <w:t xml:space="preserve"> Σίφνου,  μετά και την </w:t>
      </w:r>
      <w:proofErr w:type="spellStart"/>
      <w:r>
        <w:rPr>
          <w:sz w:val="24"/>
          <w:szCs w:val="24"/>
        </w:rPr>
        <w:t>υπ΄αρ</w:t>
      </w:r>
      <w:proofErr w:type="spellEnd"/>
      <w:r>
        <w:rPr>
          <w:sz w:val="24"/>
          <w:szCs w:val="24"/>
        </w:rPr>
        <w:t xml:space="preserve">. 28/2021 γνωμοδότηση του συμβουλίου της Κοινότητας  </w:t>
      </w:r>
      <w:proofErr w:type="spellStart"/>
      <w:r>
        <w:rPr>
          <w:sz w:val="24"/>
          <w:szCs w:val="24"/>
        </w:rPr>
        <w:t>Αρτεμώνα</w:t>
      </w:r>
      <w:proofErr w:type="spellEnd"/>
      <w:r>
        <w:rPr>
          <w:sz w:val="24"/>
          <w:szCs w:val="24"/>
        </w:rPr>
        <w:t xml:space="preserve">    </w:t>
      </w:r>
      <w:r>
        <w:rPr>
          <w:rFonts w:cs="PalatinoLinotype-Bold"/>
          <w:b/>
          <w:bCs/>
          <w:sz w:val="24"/>
          <w:szCs w:val="24"/>
        </w:rPr>
        <w:t xml:space="preserve">(ΕΙΣΗΓΗΤΗΣ: Ο Πρόεδρος του Συμβουλίου της Κοινότητας </w:t>
      </w:r>
      <w:proofErr w:type="spellStart"/>
      <w:r>
        <w:rPr>
          <w:rFonts w:cs="PalatinoLinotype-Bold"/>
          <w:b/>
          <w:bCs/>
          <w:sz w:val="24"/>
          <w:szCs w:val="24"/>
        </w:rPr>
        <w:t>Αρτεμώνα</w:t>
      </w:r>
      <w:proofErr w:type="spellEnd"/>
      <w:r>
        <w:rPr>
          <w:rFonts w:cs="PalatinoLinotype-Bold"/>
          <w:b/>
          <w:bCs/>
          <w:sz w:val="24"/>
          <w:szCs w:val="24"/>
        </w:rPr>
        <w:t xml:space="preserve"> Θωμάς Τσίπης)</w:t>
      </w:r>
    </w:p>
    <w:p w14:paraId="5C3FEF46" w14:textId="77777777" w:rsidR="00EF09C8" w:rsidRDefault="00EF09C8" w:rsidP="00EF09C8">
      <w:pPr>
        <w:spacing w:after="0"/>
        <w:ind w:right="-908"/>
        <w:jc w:val="both"/>
        <w:rPr>
          <w:sz w:val="24"/>
          <w:szCs w:val="24"/>
        </w:rPr>
      </w:pPr>
    </w:p>
    <w:p w14:paraId="1BCB3A61" w14:textId="77777777" w:rsidR="00EF09C8" w:rsidRDefault="00EF09C8" w:rsidP="00EF09C8">
      <w:pPr>
        <w:spacing w:after="0"/>
        <w:ind w:right="-908"/>
        <w:jc w:val="both"/>
        <w:rPr>
          <w:sz w:val="24"/>
          <w:szCs w:val="24"/>
        </w:rPr>
      </w:pPr>
    </w:p>
    <w:p w14:paraId="5E8B6EEF" w14:textId="77777777" w:rsidR="00EF09C8" w:rsidRDefault="00EF09C8" w:rsidP="00EF09C8">
      <w:pPr>
        <w:spacing w:after="0"/>
        <w:ind w:right="-908"/>
        <w:jc w:val="both"/>
        <w:rPr>
          <w:sz w:val="24"/>
          <w:szCs w:val="24"/>
        </w:rPr>
      </w:pPr>
    </w:p>
    <w:p w14:paraId="262B9C8B" w14:textId="77777777" w:rsidR="00EF09C8" w:rsidRPr="00491596" w:rsidRDefault="00EF09C8" w:rsidP="00EF09C8">
      <w:pPr>
        <w:widowControl/>
        <w:shd w:val="clear" w:color="auto" w:fill="FFFFFF"/>
        <w:suppressAutoHyphens w:val="0"/>
        <w:autoSpaceDN/>
        <w:spacing w:after="225" w:line="240" w:lineRule="auto"/>
        <w:ind w:left="-851" w:right="-908" w:firstLine="284"/>
        <w:jc w:val="both"/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</w:pP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Στη συνεδρίαση του Δ.Σ. με φυσική παρουσία παρευρίσκονται δημοτικοί σύμβουλοι που είναι πλήρως εμβολιασμένοι ή </w:t>
      </w:r>
      <w:proofErr w:type="spellStart"/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νοσήσαντες</w:t>
      </w:r>
      <w:proofErr w:type="spellEnd"/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το τελευταίο εξάμηνο, οι οποίοι οφείλουν να επιδεικνύουν τα σχετικά πιστοποιητικά στον Πρόεδρο του Δ.Σ. πριν την έναρξη της συνεδρίασης, τηρουμένων των υγειονομικών μέτρων (απόσταση ενάμισι μέτρου μεταξύ των </w:t>
      </w:r>
      <w:proofErr w:type="spellStart"/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παρευρισκομένων</w:t>
      </w:r>
      <w:proofErr w:type="spellEnd"/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, αναλογία ενός ατόμου ανά πέντε τ.μ., χρήση μάσκας και αντισηπτικού).</w:t>
      </w:r>
    </w:p>
    <w:p w14:paraId="7221528A" w14:textId="77777777" w:rsidR="00EF09C8" w:rsidRPr="00491596" w:rsidRDefault="00EF09C8" w:rsidP="00EF09C8">
      <w:pPr>
        <w:widowControl/>
        <w:shd w:val="clear" w:color="auto" w:fill="FFFFFF"/>
        <w:suppressAutoHyphens w:val="0"/>
        <w:autoSpaceDN/>
        <w:spacing w:after="225" w:line="240" w:lineRule="auto"/>
        <w:ind w:left="-851" w:right="-908" w:firstLine="284"/>
        <w:jc w:val="both"/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</w:pP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Με τηλεδιάσκεψη (με χρήση της τεχνολογίας του e-</w:t>
      </w:r>
      <w:proofErr w:type="spellStart"/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presence</w:t>
      </w:r>
      <w:proofErr w:type="spellEnd"/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(</w:t>
      </w:r>
      <w:hyperlink r:id="rId10" w:history="1">
        <w:r w:rsidRPr="00491596">
          <w:rPr>
            <w:rFonts w:asciiTheme="minorHAnsi" w:eastAsia="Times New Roman" w:hAnsiTheme="minorHAnsi" w:cs="Helvetica"/>
            <w:kern w:val="0"/>
            <w:sz w:val="24"/>
            <w:szCs w:val="24"/>
            <w:lang w:eastAsia="el-GR"/>
          </w:rPr>
          <w:t>www.epresence.gov.gr</w:t>
        </w:r>
      </w:hyperlink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) συμμετέχουν οι αιρετοί που δεν πληρούν τις ανωτέρω προϋποθέσεις φυσικής παρουσίας ή δεν επιθυμούν να έχουν φυσική παρουσία στον χώρο της συνεδρίασης, εκπρόσωποι φορέων και πολίτες.</w:t>
      </w:r>
    </w:p>
    <w:p w14:paraId="0368745E" w14:textId="77777777" w:rsidR="00EF09C8" w:rsidRPr="00491596" w:rsidRDefault="00EF09C8" w:rsidP="00EF09C8">
      <w:pPr>
        <w:widowControl/>
        <w:shd w:val="clear" w:color="auto" w:fill="FFFFFF"/>
        <w:suppressAutoHyphens w:val="0"/>
        <w:autoSpaceDN/>
        <w:spacing w:after="225" w:line="240" w:lineRule="auto"/>
        <w:ind w:left="-851" w:right="-908" w:firstLine="284"/>
        <w:jc w:val="both"/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</w:pP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Οι δημοτικοί σύμβουλοι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</w:t>
      </w: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οφείλουν να ενημερώσουν 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τον Πρόεδρο του Δ.Σ. στο 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val="en-US" w:eastAsia="el-GR"/>
        </w:rPr>
        <w:t>email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:</w:t>
      </w:r>
      <w:r w:rsidR="002B2A47" w:rsidRP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val="en-US" w:eastAsia="el-GR"/>
        </w:rPr>
        <w:t>f</w:t>
      </w:r>
      <w:r w:rsidR="002B2A47" w:rsidRP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.</w:t>
      </w:r>
      <w:proofErr w:type="spellStart"/>
      <w:r w:rsidR="002B2A47">
        <w:rPr>
          <w:rFonts w:asciiTheme="minorHAnsi" w:eastAsia="Times New Roman" w:hAnsiTheme="minorHAnsi" w:cs="Helvetica"/>
          <w:kern w:val="0"/>
          <w:sz w:val="24"/>
          <w:szCs w:val="24"/>
          <w:lang w:val="en-US" w:eastAsia="el-GR"/>
        </w:rPr>
        <w:t>hrysou</w:t>
      </w:r>
      <w:proofErr w:type="spellEnd"/>
      <w:r w:rsidR="002B2A47" w:rsidRP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@</w:t>
      </w:r>
      <w:proofErr w:type="spellStart"/>
      <w:r w:rsidR="002B2A47">
        <w:rPr>
          <w:rFonts w:asciiTheme="minorHAnsi" w:eastAsia="Times New Roman" w:hAnsiTheme="minorHAnsi" w:cs="Helvetica"/>
          <w:kern w:val="0"/>
          <w:sz w:val="24"/>
          <w:szCs w:val="24"/>
          <w:lang w:val="en-US" w:eastAsia="el-GR"/>
        </w:rPr>
        <w:t>sifnos</w:t>
      </w:r>
      <w:proofErr w:type="spellEnd"/>
      <w:r w:rsidR="002B2A47" w:rsidRP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.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val="en-US" w:eastAsia="el-GR"/>
        </w:rPr>
        <w:t>gr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, </w:t>
      </w:r>
      <w:r w:rsidR="002B2A47" w:rsidRP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μέχρι την Τετάρτη </w:t>
      </w: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10.11.2021   </w:t>
      </w: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και ώρα  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11</w:t>
      </w: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:00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π.μ., </w:t>
      </w: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για τον τρόπο συμμετοχής τους στη συνεδρίαση του Δ.Σ.</w:t>
      </w:r>
    </w:p>
    <w:p w14:paraId="5944F3EB" w14:textId="77777777" w:rsidR="00EF09C8" w:rsidRPr="002B2A47" w:rsidRDefault="00EF09C8" w:rsidP="00EF09C8">
      <w:pPr>
        <w:widowControl/>
        <w:shd w:val="clear" w:color="auto" w:fill="FFFFFF"/>
        <w:suppressAutoHyphens w:val="0"/>
        <w:autoSpaceDN/>
        <w:spacing w:after="225" w:line="240" w:lineRule="auto"/>
        <w:ind w:left="-851" w:right="-908" w:firstLine="284"/>
        <w:jc w:val="both"/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</w:pP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Εκπρόσωποι φορέων και πολίτες δύνανται να συμμετέχουν στη συνεδρίαση του Δημοτικού Συμβουλίου με τηλεδιάσκεψη κατόπιν επικοινωνίας με τη Γραμματεία του Δημοτικού Συμβουλ</w:t>
      </w:r>
      <w:r w:rsidR="00F6351B"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ίου (τηλ.</w:t>
      </w:r>
      <w:r w:rsidR="00491596"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2284033030</w:t>
      </w: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),</w:t>
      </w:r>
      <w:r w:rsidR="00F6351B"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μέχρι την </w:t>
      </w:r>
      <w:r w:rsidR="002B2A47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>Τετάρτη 10.11.2021 και ώρα 11:00π.μ.</w:t>
      </w:r>
    </w:p>
    <w:p w14:paraId="454E59EF" w14:textId="77777777" w:rsidR="00491596" w:rsidRPr="00491596" w:rsidRDefault="00EF09C8" w:rsidP="00EF09C8">
      <w:pPr>
        <w:widowControl/>
        <w:shd w:val="clear" w:color="auto" w:fill="FFFFFF"/>
        <w:suppressAutoHyphens w:val="0"/>
        <w:autoSpaceDN/>
        <w:spacing w:after="225" w:line="240" w:lineRule="auto"/>
        <w:ind w:left="-851" w:right="-908" w:firstLine="284"/>
        <w:jc w:val="both"/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</w:pPr>
      <w:r w:rsidRPr="00491596">
        <w:rPr>
          <w:rFonts w:asciiTheme="minorHAnsi" w:eastAsia="Times New Roman" w:hAnsiTheme="minorHAnsi" w:cs="Helvetica"/>
          <w:kern w:val="0"/>
          <w:sz w:val="24"/>
          <w:szCs w:val="24"/>
          <w:lang w:eastAsia="el-GR"/>
        </w:rPr>
        <w:t xml:space="preserve">                                                                                    </w:t>
      </w:r>
    </w:p>
    <w:p w14:paraId="69DCFE50" w14:textId="77777777" w:rsidR="00EF09C8" w:rsidRPr="002B2A47" w:rsidRDefault="00491596" w:rsidP="00EF09C8">
      <w:pPr>
        <w:widowControl/>
        <w:shd w:val="clear" w:color="auto" w:fill="FFFFFF"/>
        <w:suppressAutoHyphens w:val="0"/>
        <w:autoSpaceDN/>
        <w:spacing w:after="225" w:line="240" w:lineRule="auto"/>
        <w:ind w:left="-851" w:right="-908" w:firstLine="284"/>
        <w:jc w:val="both"/>
        <w:rPr>
          <w:rFonts w:asciiTheme="minorHAnsi" w:eastAsia="Times New Roman" w:hAnsiTheme="minorHAnsi" w:cs="Helvetica"/>
          <w:b/>
          <w:kern w:val="0"/>
          <w:sz w:val="24"/>
          <w:szCs w:val="24"/>
          <w:lang w:eastAsia="el-GR"/>
        </w:rPr>
      </w:pPr>
      <w:r w:rsidRPr="002B2A47">
        <w:rPr>
          <w:rFonts w:asciiTheme="minorHAnsi" w:eastAsia="Times New Roman" w:hAnsiTheme="minorHAnsi" w:cs="Helvetica"/>
          <w:b/>
          <w:kern w:val="0"/>
          <w:sz w:val="24"/>
          <w:szCs w:val="24"/>
          <w:lang w:eastAsia="el-GR"/>
        </w:rPr>
        <w:t xml:space="preserve">                                                                                     Ο </w:t>
      </w:r>
      <w:r w:rsidR="00EF09C8" w:rsidRPr="002B2A47">
        <w:rPr>
          <w:rFonts w:asciiTheme="minorHAnsi" w:eastAsia="Times New Roman" w:hAnsiTheme="minorHAnsi" w:cs="Helvetica"/>
          <w:b/>
          <w:kern w:val="0"/>
          <w:sz w:val="24"/>
          <w:szCs w:val="24"/>
          <w:lang w:eastAsia="el-GR"/>
        </w:rPr>
        <w:t xml:space="preserve">ΠΡΟΕΔΡΟΣ ΤΟΥ ΔΣ </w:t>
      </w:r>
    </w:p>
    <w:p w14:paraId="5E1530C2" w14:textId="77777777" w:rsidR="00EF09C8" w:rsidRPr="002B2A47" w:rsidRDefault="00EF09C8" w:rsidP="00EF09C8">
      <w:pPr>
        <w:widowControl/>
        <w:shd w:val="clear" w:color="auto" w:fill="FFFFFF"/>
        <w:suppressAutoHyphens w:val="0"/>
        <w:autoSpaceDN/>
        <w:spacing w:after="225" w:line="240" w:lineRule="auto"/>
        <w:ind w:right="-908"/>
        <w:jc w:val="both"/>
        <w:rPr>
          <w:rFonts w:asciiTheme="minorHAnsi" w:eastAsia="Times New Roman" w:hAnsiTheme="minorHAnsi" w:cs="Helvetica"/>
          <w:b/>
          <w:kern w:val="0"/>
          <w:sz w:val="24"/>
          <w:szCs w:val="24"/>
          <w:lang w:eastAsia="el-GR"/>
        </w:rPr>
      </w:pPr>
      <w:r w:rsidRPr="002B2A47">
        <w:rPr>
          <w:rFonts w:asciiTheme="minorHAnsi" w:eastAsia="Times New Roman" w:hAnsiTheme="minorHAnsi" w:cs="Helvetica"/>
          <w:b/>
          <w:kern w:val="0"/>
          <w:sz w:val="24"/>
          <w:szCs w:val="24"/>
          <w:lang w:eastAsia="el-GR"/>
        </w:rPr>
        <w:t xml:space="preserve">                                           </w:t>
      </w:r>
      <w:r w:rsidR="002B2A47">
        <w:rPr>
          <w:rFonts w:asciiTheme="minorHAnsi" w:eastAsia="Times New Roman" w:hAnsiTheme="minorHAnsi" w:cs="Helvetica"/>
          <w:b/>
          <w:kern w:val="0"/>
          <w:sz w:val="24"/>
          <w:szCs w:val="24"/>
          <w:lang w:eastAsia="el-GR"/>
        </w:rPr>
        <w:t xml:space="preserve">                                </w:t>
      </w:r>
      <w:r w:rsidRPr="002B2A47">
        <w:rPr>
          <w:rFonts w:asciiTheme="minorHAnsi" w:eastAsia="Times New Roman" w:hAnsiTheme="minorHAnsi" w:cs="Helvetica"/>
          <w:b/>
          <w:kern w:val="0"/>
          <w:sz w:val="24"/>
          <w:szCs w:val="24"/>
          <w:lang w:eastAsia="el-GR"/>
        </w:rPr>
        <w:t xml:space="preserve">ΧΡΥΣΙΝΗΣ ΝΙΚΟΛΑΟΣ </w:t>
      </w:r>
    </w:p>
    <w:p w14:paraId="6DFC5951" w14:textId="77777777" w:rsidR="00EF09C8" w:rsidRPr="00EF09C8" w:rsidRDefault="00EF09C8" w:rsidP="00EF09C8">
      <w:pPr>
        <w:widowControl/>
        <w:shd w:val="clear" w:color="auto" w:fill="FFFFFF"/>
        <w:suppressAutoHyphens w:val="0"/>
        <w:autoSpaceDN/>
        <w:spacing w:after="225" w:line="240" w:lineRule="auto"/>
        <w:jc w:val="both"/>
        <w:rPr>
          <w:rFonts w:ascii="Helvetica" w:eastAsia="Times New Roman" w:hAnsi="Helvetica" w:cs="Helvetica"/>
          <w:color w:val="686868"/>
          <w:kern w:val="0"/>
          <w:sz w:val="21"/>
          <w:szCs w:val="21"/>
          <w:lang w:eastAsia="el-GR"/>
        </w:rPr>
      </w:pPr>
      <w:r w:rsidRPr="00EF09C8">
        <w:rPr>
          <w:rFonts w:ascii="Helvetica" w:eastAsia="Times New Roman" w:hAnsi="Helvetica" w:cs="Helvetica"/>
          <w:color w:val="686868"/>
          <w:kern w:val="0"/>
          <w:sz w:val="21"/>
          <w:szCs w:val="21"/>
          <w:lang w:eastAsia="el-GR"/>
        </w:rPr>
        <w:t> </w:t>
      </w:r>
    </w:p>
    <w:p w14:paraId="04FB6646" w14:textId="77777777" w:rsidR="00041CCD" w:rsidRPr="00EF09C8" w:rsidRDefault="00041CCD" w:rsidP="00EF09C8">
      <w:pPr>
        <w:spacing w:after="0"/>
        <w:ind w:right="-908"/>
        <w:jc w:val="both"/>
        <w:rPr>
          <w:color w:val="FF0000"/>
          <w:sz w:val="24"/>
          <w:szCs w:val="24"/>
        </w:rPr>
      </w:pPr>
    </w:p>
    <w:sectPr w:rsidR="00041CCD" w:rsidRPr="00EF0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F087" w14:textId="77777777" w:rsidR="00E25CD6" w:rsidRDefault="00E25CD6" w:rsidP="00F40FAA">
      <w:pPr>
        <w:spacing w:after="0" w:line="240" w:lineRule="auto"/>
      </w:pPr>
      <w:r>
        <w:separator/>
      </w:r>
    </w:p>
  </w:endnote>
  <w:endnote w:type="continuationSeparator" w:id="0">
    <w:p w14:paraId="3425D9F3" w14:textId="77777777" w:rsidR="00E25CD6" w:rsidRDefault="00E25CD6" w:rsidP="00F4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Linotype-Bold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8229" w14:textId="77777777" w:rsidR="00E25CD6" w:rsidRDefault="00E25CD6" w:rsidP="00F40FAA">
      <w:pPr>
        <w:spacing w:after="0" w:line="240" w:lineRule="auto"/>
      </w:pPr>
      <w:r>
        <w:separator/>
      </w:r>
    </w:p>
  </w:footnote>
  <w:footnote w:type="continuationSeparator" w:id="0">
    <w:p w14:paraId="2D145A1C" w14:textId="77777777" w:rsidR="00E25CD6" w:rsidRDefault="00E25CD6" w:rsidP="00F4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5EE"/>
    <w:multiLevelType w:val="multilevel"/>
    <w:tmpl w:val="AC5CB112"/>
    <w:lvl w:ilvl="0">
      <w:start w:val="1"/>
      <w:numFmt w:val="decimal"/>
      <w:lvlText w:val="%1."/>
      <w:lvlJc w:val="left"/>
      <w:pPr>
        <w:ind w:left="-349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1.%2.%3."/>
      <w:lvlJc w:val="right"/>
      <w:pPr>
        <w:ind w:left="1091" w:hanging="180"/>
      </w:pPr>
    </w:lvl>
    <w:lvl w:ilvl="3">
      <w:start w:val="1"/>
      <w:numFmt w:val="decimal"/>
      <w:lvlText w:val="%1.%2.%3.%4."/>
      <w:lvlJc w:val="left"/>
      <w:pPr>
        <w:ind w:left="1811" w:hanging="360"/>
      </w:pPr>
    </w:lvl>
    <w:lvl w:ilvl="4">
      <w:start w:val="1"/>
      <w:numFmt w:val="lowerLetter"/>
      <w:lvlText w:val="%1.%2.%3.%4.%5."/>
      <w:lvlJc w:val="left"/>
      <w:pPr>
        <w:ind w:left="2531" w:hanging="360"/>
      </w:pPr>
    </w:lvl>
    <w:lvl w:ilvl="5">
      <w:start w:val="1"/>
      <w:numFmt w:val="lowerRoman"/>
      <w:lvlText w:val="%1.%2.%3.%4.%5.%6."/>
      <w:lvlJc w:val="right"/>
      <w:pPr>
        <w:ind w:left="3251" w:hanging="180"/>
      </w:pPr>
    </w:lvl>
    <w:lvl w:ilvl="6">
      <w:start w:val="1"/>
      <w:numFmt w:val="decimal"/>
      <w:lvlText w:val="%1.%2.%3.%4.%5.%6.%7."/>
      <w:lvlJc w:val="left"/>
      <w:pPr>
        <w:ind w:left="3971" w:hanging="360"/>
      </w:pPr>
    </w:lvl>
    <w:lvl w:ilvl="7">
      <w:start w:val="1"/>
      <w:numFmt w:val="lowerLetter"/>
      <w:lvlText w:val="%1.%2.%3.%4.%5.%6.%7.%8."/>
      <w:lvlJc w:val="left"/>
      <w:pPr>
        <w:ind w:left="4691" w:hanging="360"/>
      </w:pPr>
    </w:lvl>
    <w:lvl w:ilvl="8">
      <w:start w:val="1"/>
      <w:numFmt w:val="lowerRoman"/>
      <w:lvlText w:val="%1.%2.%3.%4.%5.%6.%7.%8.%9."/>
      <w:lvlJc w:val="right"/>
      <w:pPr>
        <w:ind w:left="5411" w:hanging="180"/>
      </w:pPr>
    </w:lvl>
  </w:abstractNum>
  <w:abstractNum w:abstractNumId="1" w15:restartNumberingAfterBreak="0">
    <w:nsid w:val="215D2B1B"/>
    <w:multiLevelType w:val="hybridMultilevel"/>
    <w:tmpl w:val="D72A1F6E"/>
    <w:lvl w:ilvl="0" w:tplc="D130AD6A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>
      <w:start w:val="1"/>
      <w:numFmt w:val="lowerLetter"/>
      <w:lvlText w:val="%5."/>
      <w:lvlJc w:val="left"/>
      <w:pPr>
        <w:ind w:left="2247" w:hanging="360"/>
      </w:pPr>
    </w:lvl>
    <w:lvl w:ilvl="5" w:tplc="0408001B">
      <w:start w:val="1"/>
      <w:numFmt w:val="lowerRoman"/>
      <w:lvlText w:val="%6."/>
      <w:lvlJc w:val="right"/>
      <w:pPr>
        <w:ind w:left="2967" w:hanging="180"/>
      </w:pPr>
    </w:lvl>
    <w:lvl w:ilvl="6" w:tplc="0408000F">
      <w:start w:val="1"/>
      <w:numFmt w:val="decimal"/>
      <w:lvlText w:val="%7."/>
      <w:lvlJc w:val="left"/>
      <w:pPr>
        <w:ind w:left="3687" w:hanging="360"/>
      </w:pPr>
    </w:lvl>
    <w:lvl w:ilvl="7" w:tplc="04080019">
      <w:start w:val="1"/>
      <w:numFmt w:val="lowerLetter"/>
      <w:lvlText w:val="%8."/>
      <w:lvlJc w:val="left"/>
      <w:pPr>
        <w:ind w:left="4407" w:hanging="360"/>
      </w:pPr>
    </w:lvl>
    <w:lvl w:ilvl="8" w:tplc="0408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A545C27"/>
    <w:multiLevelType w:val="multilevel"/>
    <w:tmpl w:val="39861722"/>
    <w:lvl w:ilvl="0">
      <w:start w:val="1"/>
      <w:numFmt w:val="decimal"/>
      <w:lvlText w:val="%1."/>
      <w:lvlJc w:val="left"/>
      <w:pPr>
        <w:ind w:left="355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4F8A2E68"/>
    <w:multiLevelType w:val="multilevel"/>
    <w:tmpl w:val="2D708E60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591C4430"/>
    <w:multiLevelType w:val="multilevel"/>
    <w:tmpl w:val="B4826940"/>
    <w:styleLink w:val="WWNum1"/>
    <w:lvl w:ilvl="0">
      <w:start w:val="1"/>
      <w:numFmt w:val="decimal"/>
      <w:lvlText w:val="%1."/>
      <w:lvlJc w:val="left"/>
      <w:pPr>
        <w:ind w:left="-349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1.%2.%3."/>
      <w:lvlJc w:val="right"/>
      <w:pPr>
        <w:ind w:left="1091" w:hanging="180"/>
      </w:pPr>
    </w:lvl>
    <w:lvl w:ilvl="3">
      <w:start w:val="1"/>
      <w:numFmt w:val="decimal"/>
      <w:lvlText w:val="%1.%2.%3.%4."/>
      <w:lvlJc w:val="left"/>
      <w:pPr>
        <w:ind w:left="1811" w:hanging="360"/>
      </w:pPr>
    </w:lvl>
    <w:lvl w:ilvl="4">
      <w:start w:val="1"/>
      <w:numFmt w:val="lowerLetter"/>
      <w:lvlText w:val="%1.%2.%3.%4.%5."/>
      <w:lvlJc w:val="left"/>
      <w:pPr>
        <w:ind w:left="2531" w:hanging="360"/>
      </w:pPr>
    </w:lvl>
    <w:lvl w:ilvl="5">
      <w:start w:val="1"/>
      <w:numFmt w:val="lowerRoman"/>
      <w:lvlText w:val="%1.%2.%3.%4.%5.%6."/>
      <w:lvlJc w:val="right"/>
      <w:pPr>
        <w:ind w:left="3251" w:hanging="180"/>
      </w:pPr>
    </w:lvl>
    <w:lvl w:ilvl="6">
      <w:start w:val="1"/>
      <w:numFmt w:val="decimal"/>
      <w:lvlText w:val="%1.%2.%3.%4.%5.%6.%7."/>
      <w:lvlJc w:val="left"/>
      <w:pPr>
        <w:ind w:left="3971" w:hanging="360"/>
      </w:pPr>
    </w:lvl>
    <w:lvl w:ilvl="7">
      <w:start w:val="1"/>
      <w:numFmt w:val="lowerLetter"/>
      <w:lvlText w:val="%1.%2.%3.%4.%5.%6.%7.%8."/>
      <w:lvlJc w:val="left"/>
      <w:pPr>
        <w:ind w:left="4691" w:hanging="360"/>
      </w:pPr>
    </w:lvl>
    <w:lvl w:ilvl="8">
      <w:start w:val="1"/>
      <w:numFmt w:val="lowerRoman"/>
      <w:lvlText w:val="%1.%2.%3.%4.%5.%6.%7.%8.%9."/>
      <w:lvlJc w:val="right"/>
      <w:pPr>
        <w:ind w:left="5411" w:hanging="180"/>
      </w:pPr>
    </w:lvl>
  </w:abstractNum>
  <w:abstractNum w:abstractNumId="5" w15:restartNumberingAfterBreak="0">
    <w:nsid w:val="63C5509F"/>
    <w:multiLevelType w:val="hybridMultilevel"/>
    <w:tmpl w:val="FC969DDE"/>
    <w:lvl w:ilvl="0" w:tplc="BB2896A0">
      <w:start w:val="1"/>
      <w:numFmt w:val="decimal"/>
      <w:lvlText w:val="%1."/>
      <w:lvlJc w:val="left"/>
      <w:pPr>
        <w:ind w:left="1211" w:hanging="360"/>
      </w:pPr>
      <w:rPr>
        <w:b/>
        <w:bCs/>
        <w:color w:val="000000"/>
      </w:rPr>
    </w:lvl>
    <w:lvl w:ilvl="1" w:tplc="04080019">
      <w:start w:val="1"/>
      <w:numFmt w:val="lowerLetter"/>
      <w:lvlText w:val="%2."/>
      <w:lvlJc w:val="left"/>
      <w:pPr>
        <w:ind w:left="1931" w:hanging="360"/>
      </w:pPr>
    </w:lvl>
    <w:lvl w:ilvl="2" w:tplc="0408001B">
      <w:start w:val="1"/>
      <w:numFmt w:val="lowerRoman"/>
      <w:lvlText w:val="%3."/>
      <w:lvlJc w:val="right"/>
      <w:pPr>
        <w:ind w:left="2651" w:hanging="180"/>
      </w:pPr>
    </w:lvl>
    <w:lvl w:ilvl="3" w:tplc="0408000F">
      <w:start w:val="1"/>
      <w:numFmt w:val="decimal"/>
      <w:lvlText w:val="%4."/>
      <w:lvlJc w:val="left"/>
      <w:pPr>
        <w:ind w:left="3371" w:hanging="360"/>
      </w:pPr>
    </w:lvl>
    <w:lvl w:ilvl="4" w:tplc="04080019">
      <w:start w:val="1"/>
      <w:numFmt w:val="lowerLetter"/>
      <w:lvlText w:val="%5."/>
      <w:lvlJc w:val="left"/>
      <w:pPr>
        <w:ind w:left="4091" w:hanging="360"/>
      </w:pPr>
    </w:lvl>
    <w:lvl w:ilvl="5" w:tplc="0408001B">
      <w:start w:val="1"/>
      <w:numFmt w:val="lowerRoman"/>
      <w:lvlText w:val="%6."/>
      <w:lvlJc w:val="right"/>
      <w:pPr>
        <w:ind w:left="4811" w:hanging="180"/>
      </w:pPr>
    </w:lvl>
    <w:lvl w:ilvl="6" w:tplc="0408000F">
      <w:start w:val="1"/>
      <w:numFmt w:val="decimal"/>
      <w:lvlText w:val="%7."/>
      <w:lvlJc w:val="left"/>
      <w:pPr>
        <w:ind w:left="5531" w:hanging="360"/>
      </w:pPr>
    </w:lvl>
    <w:lvl w:ilvl="7" w:tplc="04080019">
      <w:start w:val="1"/>
      <w:numFmt w:val="lowerLetter"/>
      <w:lvlText w:val="%8."/>
      <w:lvlJc w:val="left"/>
      <w:pPr>
        <w:ind w:left="6251" w:hanging="360"/>
      </w:pPr>
    </w:lvl>
    <w:lvl w:ilvl="8" w:tplc="0408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2C223A"/>
    <w:multiLevelType w:val="hybridMultilevel"/>
    <w:tmpl w:val="90128144"/>
    <w:lvl w:ilvl="0" w:tplc="8146FD6A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-349" w:hanging="360"/>
        </w:pPr>
        <w:rPr>
          <w:b/>
          <w:sz w:val="23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71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1091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811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2531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251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71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4691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5411" w:hanging="18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-349" w:hanging="360"/>
        </w:pPr>
        <w:rPr>
          <w:b/>
          <w:color w:val="auto"/>
          <w:sz w:val="23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71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1091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811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2531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251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71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4691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5411" w:hanging="180"/>
        </w:p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7E"/>
    <w:rsid w:val="00024807"/>
    <w:rsid w:val="00041CCD"/>
    <w:rsid w:val="00053018"/>
    <w:rsid w:val="00086A30"/>
    <w:rsid w:val="00096C01"/>
    <w:rsid w:val="00161109"/>
    <w:rsid w:val="0017624F"/>
    <w:rsid w:val="00282AE3"/>
    <w:rsid w:val="002B2A47"/>
    <w:rsid w:val="002F7DC0"/>
    <w:rsid w:val="003704D2"/>
    <w:rsid w:val="003A6917"/>
    <w:rsid w:val="00491596"/>
    <w:rsid w:val="004A6C4D"/>
    <w:rsid w:val="005056ED"/>
    <w:rsid w:val="0057652D"/>
    <w:rsid w:val="0059152A"/>
    <w:rsid w:val="005A053D"/>
    <w:rsid w:val="00732EFD"/>
    <w:rsid w:val="007F4CDA"/>
    <w:rsid w:val="00873DC8"/>
    <w:rsid w:val="008A2D67"/>
    <w:rsid w:val="008E6766"/>
    <w:rsid w:val="00A1173D"/>
    <w:rsid w:val="00A377AD"/>
    <w:rsid w:val="00A5776C"/>
    <w:rsid w:val="00A9113F"/>
    <w:rsid w:val="00AC1E42"/>
    <w:rsid w:val="00B04BBC"/>
    <w:rsid w:val="00B27B31"/>
    <w:rsid w:val="00C072D7"/>
    <w:rsid w:val="00C449B0"/>
    <w:rsid w:val="00CC607E"/>
    <w:rsid w:val="00D244D3"/>
    <w:rsid w:val="00D26D60"/>
    <w:rsid w:val="00D90041"/>
    <w:rsid w:val="00DF2B88"/>
    <w:rsid w:val="00E25CD6"/>
    <w:rsid w:val="00EB3054"/>
    <w:rsid w:val="00EF09C8"/>
    <w:rsid w:val="00EF763A"/>
    <w:rsid w:val="00F04CE1"/>
    <w:rsid w:val="00F069E5"/>
    <w:rsid w:val="00F11BCA"/>
    <w:rsid w:val="00F1578B"/>
    <w:rsid w:val="00F40FAA"/>
    <w:rsid w:val="00F6351B"/>
    <w:rsid w:val="00FD734F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814D"/>
  <w15:chartTrackingRefBased/>
  <w15:docId w15:val="{E8782C7E-7732-41A9-8A18-BDFE55C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7E"/>
    <w:pPr>
      <w:widowControl w:val="0"/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C607E"/>
    <w:rPr>
      <w:color w:val="0563C1"/>
      <w:u w:val="single" w:color="000000"/>
    </w:rPr>
  </w:style>
  <w:style w:type="paragraph" w:styleId="a3">
    <w:name w:val="No Spacing"/>
    <w:qFormat/>
    <w:rsid w:val="00CC60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el-GR"/>
    </w:rPr>
  </w:style>
  <w:style w:type="paragraph" w:customStyle="1" w:styleId="Standard">
    <w:name w:val="Standard"/>
    <w:rsid w:val="00CC607E"/>
    <w:pPr>
      <w:suppressAutoHyphens/>
      <w:autoSpaceDN w:val="0"/>
      <w:spacing w:line="242" w:lineRule="auto"/>
    </w:pPr>
    <w:rPr>
      <w:rFonts w:ascii="Calibri" w:eastAsia="SimSun" w:hAnsi="Calibri" w:cs="F"/>
      <w:kern w:val="3"/>
    </w:rPr>
  </w:style>
  <w:style w:type="paragraph" w:styleId="a4">
    <w:name w:val="List Paragraph"/>
    <w:basedOn w:val="Standard"/>
    <w:uiPriority w:val="34"/>
    <w:qFormat/>
    <w:rsid w:val="00CC607E"/>
    <w:pPr>
      <w:ind w:left="720"/>
    </w:pPr>
  </w:style>
  <w:style w:type="character" w:styleId="a5">
    <w:name w:val="Strong"/>
    <w:basedOn w:val="a0"/>
    <w:qFormat/>
    <w:rsid w:val="00CC607E"/>
    <w:rPr>
      <w:b/>
      <w:bCs/>
    </w:rPr>
  </w:style>
  <w:style w:type="numbering" w:customStyle="1" w:styleId="WWNum1">
    <w:name w:val="WWNum1"/>
    <w:rsid w:val="00CC607E"/>
    <w:pPr>
      <w:numPr>
        <w:numId w:val="9"/>
      </w:numPr>
    </w:pPr>
  </w:style>
  <w:style w:type="paragraph" w:customStyle="1" w:styleId="xmsonormal">
    <w:name w:val="x_msonormal"/>
    <w:basedOn w:val="a"/>
    <w:rsid w:val="00F069E5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paragraph" w:styleId="a6">
    <w:name w:val="header"/>
    <w:basedOn w:val="a"/>
    <w:link w:val="Char"/>
    <w:uiPriority w:val="99"/>
    <w:unhideWhenUsed/>
    <w:rsid w:val="00F40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40FAA"/>
    <w:rPr>
      <w:rFonts w:ascii="Calibri" w:eastAsia="SimSun" w:hAnsi="Calibri" w:cs="F"/>
      <w:kern w:val="3"/>
    </w:rPr>
  </w:style>
  <w:style w:type="paragraph" w:styleId="a7">
    <w:name w:val="footer"/>
    <w:basedOn w:val="a"/>
    <w:link w:val="Char0"/>
    <w:uiPriority w:val="99"/>
    <w:unhideWhenUsed/>
    <w:rsid w:val="00F40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40FAA"/>
    <w:rPr>
      <w:rFonts w:ascii="Calibri" w:eastAsia="SimSun" w:hAnsi="Calibri" w:cs="F"/>
      <w:kern w:val="3"/>
    </w:rPr>
  </w:style>
  <w:style w:type="paragraph" w:styleId="Web">
    <w:name w:val="Normal (Web)"/>
    <w:basedOn w:val="a"/>
    <w:uiPriority w:val="99"/>
    <w:semiHidden/>
    <w:unhideWhenUsed/>
    <w:rsid w:val="00D244D3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hrysou@sifn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presence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resence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1365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Δημοτικό Συμβούλιο</dc:creator>
  <cp:keywords/>
  <dc:description/>
  <cp:lastModifiedBy>Gogoula Geo</cp:lastModifiedBy>
  <cp:revision>2</cp:revision>
  <cp:lastPrinted>2021-11-08T11:17:00Z</cp:lastPrinted>
  <dcterms:created xsi:type="dcterms:W3CDTF">2021-11-08T20:57:00Z</dcterms:created>
  <dcterms:modified xsi:type="dcterms:W3CDTF">2021-11-08T20:57:00Z</dcterms:modified>
</cp:coreProperties>
</file>